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E408" w14:textId="447DA00F" w:rsidR="00026111" w:rsidRPr="00E45BC7" w:rsidRDefault="00026111" w:rsidP="00E615A1">
      <w:pPr>
        <w:ind w:left="720"/>
        <w:jc w:val="center"/>
        <w:rPr>
          <w:b/>
          <w:bCs/>
          <w:sz w:val="24"/>
        </w:rPr>
      </w:pPr>
      <w:r w:rsidRPr="00E45BC7">
        <w:rPr>
          <w:b/>
          <w:bCs/>
          <w:sz w:val="24"/>
        </w:rPr>
        <w:t>CHAPTER 2</w:t>
      </w:r>
    </w:p>
    <w:p w14:paraId="22724940" w14:textId="77777777" w:rsidR="006624C2" w:rsidRPr="00E45BC7" w:rsidRDefault="006624C2" w:rsidP="00E615A1">
      <w:pPr>
        <w:ind w:left="720"/>
        <w:jc w:val="center"/>
        <w:rPr>
          <w:b/>
          <w:bCs/>
          <w:sz w:val="24"/>
        </w:rPr>
      </w:pPr>
    </w:p>
    <w:p w14:paraId="42652E7F" w14:textId="01E8FE32" w:rsidR="00026111" w:rsidRPr="00E45BC7" w:rsidRDefault="00026111" w:rsidP="00E615A1">
      <w:pPr>
        <w:ind w:left="720"/>
        <w:jc w:val="center"/>
        <w:rPr>
          <w:b/>
          <w:bCs/>
          <w:sz w:val="24"/>
        </w:rPr>
      </w:pPr>
      <w:r w:rsidRPr="00E45BC7">
        <w:rPr>
          <w:b/>
          <w:bCs/>
          <w:sz w:val="24"/>
        </w:rPr>
        <w:t>FIRE PREVENTION AND SAFETY CODES</w:t>
      </w:r>
    </w:p>
    <w:p w14:paraId="7BAD2FB1" w14:textId="77777777" w:rsidR="00026111" w:rsidRPr="00E45BC7" w:rsidRDefault="00026111" w:rsidP="00E615A1">
      <w:pPr>
        <w:ind w:left="720"/>
        <w:rPr>
          <w:sz w:val="24"/>
        </w:rPr>
      </w:pPr>
    </w:p>
    <w:p w14:paraId="5AA2E2EC" w14:textId="51951FF4" w:rsidR="00026111" w:rsidRPr="00E45BC7" w:rsidRDefault="00026111" w:rsidP="00412004">
      <w:pPr>
        <w:ind w:left="1800" w:hanging="1080"/>
        <w:rPr>
          <w:sz w:val="24"/>
        </w:rPr>
      </w:pPr>
      <w:r w:rsidRPr="00E45BC7">
        <w:rPr>
          <w:sz w:val="24"/>
        </w:rPr>
        <w:t>3-2-1</w:t>
      </w:r>
      <w:r w:rsidRPr="00E45BC7">
        <w:rPr>
          <w:sz w:val="24"/>
        </w:rPr>
        <w:tab/>
        <w:t>Intent of Code</w:t>
      </w:r>
    </w:p>
    <w:p w14:paraId="60F7A3E3" w14:textId="7D69CD87" w:rsidR="00026111" w:rsidRPr="00E45BC7" w:rsidRDefault="00026111" w:rsidP="00412004">
      <w:pPr>
        <w:ind w:left="1800" w:hanging="1080"/>
        <w:rPr>
          <w:sz w:val="24"/>
        </w:rPr>
      </w:pPr>
      <w:r w:rsidRPr="00E45BC7">
        <w:rPr>
          <w:sz w:val="24"/>
        </w:rPr>
        <w:t>3-2-2</w:t>
      </w:r>
      <w:r w:rsidRPr="00E45BC7">
        <w:rPr>
          <w:sz w:val="24"/>
        </w:rPr>
        <w:tab/>
        <w:t>Adoption of State Codes</w:t>
      </w:r>
    </w:p>
    <w:p w14:paraId="15E8DA25" w14:textId="6F70398D" w:rsidR="00026111" w:rsidRPr="00E45BC7" w:rsidRDefault="00026111" w:rsidP="00412004">
      <w:pPr>
        <w:ind w:left="1800" w:hanging="1080"/>
        <w:rPr>
          <w:sz w:val="24"/>
        </w:rPr>
      </w:pPr>
      <w:r w:rsidRPr="00E45BC7">
        <w:rPr>
          <w:sz w:val="24"/>
        </w:rPr>
        <w:t>3-2-3</w:t>
      </w:r>
      <w:r w:rsidRPr="00E45BC7">
        <w:rPr>
          <w:sz w:val="24"/>
        </w:rPr>
        <w:tab/>
        <w:t>Application to New and Existing Conditions</w:t>
      </w:r>
    </w:p>
    <w:p w14:paraId="3F5CCCAF" w14:textId="452ED15F" w:rsidR="00026111" w:rsidRPr="00E45BC7" w:rsidRDefault="00026111" w:rsidP="00412004">
      <w:pPr>
        <w:ind w:left="1800" w:hanging="1080"/>
        <w:rPr>
          <w:sz w:val="24"/>
        </w:rPr>
      </w:pPr>
      <w:r w:rsidRPr="00E45BC7">
        <w:rPr>
          <w:sz w:val="24"/>
        </w:rPr>
        <w:t>3-2-4</w:t>
      </w:r>
      <w:r w:rsidRPr="00E45BC7">
        <w:rPr>
          <w:sz w:val="24"/>
        </w:rPr>
        <w:tab/>
        <w:t>Orders to Eliminate Fire Hazards</w:t>
      </w:r>
    </w:p>
    <w:p w14:paraId="3022F198" w14:textId="474D81EC" w:rsidR="00026111" w:rsidRPr="00E45BC7" w:rsidRDefault="00026111" w:rsidP="00412004">
      <w:pPr>
        <w:ind w:left="1800" w:hanging="1080"/>
        <w:rPr>
          <w:sz w:val="24"/>
        </w:rPr>
      </w:pPr>
      <w:r w:rsidRPr="00E45BC7">
        <w:rPr>
          <w:sz w:val="24"/>
        </w:rPr>
        <w:t>3-2-5</w:t>
      </w:r>
      <w:r w:rsidRPr="00E45BC7">
        <w:rPr>
          <w:sz w:val="24"/>
        </w:rPr>
        <w:tab/>
        <w:t>Service of Orders</w:t>
      </w:r>
    </w:p>
    <w:p w14:paraId="037E17CD" w14:textId="057CED74" w:rsidR="00026111" w:rsidRPr="00E45BC7" w:rsidRDefault="00026111" w:rsidP="00412004">
      <w:pPr>
        <w:ind w:left="1800" w:hanging="1080"/>
        <w:rPr>
          <w:sz w:val="24"/>
        </w:rPr>
      </w:pPr>
      <w:r w:rsidRPr="00E45BC7">
        <w:rPr>
          <w:sz w:val="24"/>
        </w:rPr>
        <w:t>3-2-6</w:t>
      </w:r>
      <w:r w:rsidRPr="00E45BC7">
        <w:rPr>
          <w:sz w:val="24"/>
        </w:rPr>
        <w:tab/>
        <w:t>Investigation of Fires</w:t>
      </w:r>
    </w:p>
    <w:p w14:paraId="24AE3330" w14:textId="454A1BE1" w:rsidR="00026111" w:rsidRPr="00E45BC7" w:rsidRDefault="00026111" w:rsidP="00412004">
      <w:pPr>
        <w:ind w:left="1800" w:hanging="1080"/>
        <w:rPr>
          <w:sz w:val="24"/>
        </w:rPr>
      </w:pPr>
      <w:r w:rsidRPr="00E45BC7">
        <w:rPr>
          <w:sz w:val="24"/>
        </w:rPr>
        <w:t>3-2-7</w:t>
      </w:r>
      <w:r w:rsidRPr="00E45BC7">
        <w:rPr>
          <w:sz w:val="24"/>
        </w:rPr>
        <w:tab/>
      </w:r>
      <w:r w:rsidR="00E118CC" w:rsidRPr="00E45BC7">
        <w:rPr>
          <w:sz w:val="24"/>
        </w:rPr>
        <w:t>Outdoor Fires Regulated</w:t>
      </w:r>
    </w:p>
    <w:p w14:paraId="213F9E73" w14:textId="77777777" w:rsidR="003A1065" w:rsidRDefault="00026111" w:rsidP="00412004">
      <w:pPr>
        <w:ind w:left="1800" w:hanging="1080"/>
        <w:rPr>
          <w:sz w:val="24"/>
        </w:rPr>
      </w:pPr>
      <w:r w:rsidRPr="00E45BC7">
        <w:rPr>
          <w:sz w:val="24"/>
        </w:rPr>
        <w:t>3-2-8</w:t>
      </w:r>
      <w:r w:rsidRPr="00E45BC7">
        <w:rPr>
          <w:sz w:val="24"/>
        </w:rPr>
        <w:tab/>
        <w:t xml:space="preserve">Banning and/or Regulating the Use of Fire, Burning Materials, </w:t>
      </w:r>
    </w:p>
    <w:p w14:paraId="403F474D" w14:textId="4FB65FB1" w:rsidR="00026111" w:rsidRPr="00E45BC7" w:rsidRDefault="003A1065" w:rsidP="00412004">
      <w:pPr>
        <w:ind w:left="1800" w:hanging="1080"/>
        <w:rPr>
          <w:sz w:val="24"/>
        </w:rPr>
      </w:pPr>
      <w:r>
        <w:rPr>
          <w:sz w:val="24"/>
        </w:rPr>
        <w:tab/>
      </w:r>
      <w:r w:rsidR="00A249F3">
        <w:rPr>
          <w:sz w:val="24"/>
        </w:rPr>
        <w:t>a</w:t>
      </w:r>
      <w:r w:rsidR="00026111" w:rsidRPr="00E45BC7">
        <w:rPr>
          <w:sz w:val="24"/>
        </w:rPr>
        <w:t>nd</w:t>
      </w:r>
      <w:r>
        <w:rPr>
          <w:sz w:val="24"/>
        </w:rPr>
        <w:t xml:space="preserve"> </w:t>
      </w:r>
      <w:r w:rsidR="00026111" w:rsidRPr="00E45BC7">
        <w:rPr>
          <w:sz w:val="24"/>
        </w:rPr>
        <w:t>Fireworks During Existence of Extreme Fire Danger</w:t>
      </w:r>
    </w:p>
    <w:p w14:paraId="11CEC07D" w14:textId="13ED6B84" w:rsidR="00026111" w:rsidRDefault="00026111" w:rsidP="00412004">
      <w:pPr>
        <w:ind w:left="1800" w:hanging="1080"/>
        <w:rPr>
          <w:sz w:val="24"/>
        </w:rPr>
      </w:pPr>
      <w:r w:rsidRPr="00E45BC7">
        <w:rPr>
          <w:sz w:val="24"/>
        </w:rPr>
        <w:t>3-2-9</w:t>
      </w:r>
      <w:r w:rsidRPr="00E45BC7">
        <w:rPr>
          <w:sz w:val="24"/>
        </w:rPr>
        <w:tab/>
        <w:t>Depositing or Accumulating Combustible Material</w:t>
      </w:r>
    </w:p>
    <w:p w14:paraId="1642643F" w14:textId="562008A2" w:rsidR="00E615A1" w:rsidRDefault="00E615A1" w:rsidP="00412004">
      <w:pPr>
        <w:tabs>
          <w:tab w:val="left" w:pos="1890"/>
        </w:tabs>
        <w:ind w:left="1800" w:hanging="1080"/>
        <w:rPr>
          <w:sz w:val="24"/>
        </w:rPr>
      </w:pPr>
      <w:r>
        <w:rPr>
          <w:sz w:val="24"/>
        </w:rPr>
        <w:t xml:space="preserve">3-2-10 </w:t>
      </w:r>
      <w:r w:rsidR="00412004">
        <w:rPr>
          <w:sz w:val="24"/>
        </w:rPr>
        <w:tab/>
      </w:r>
      <w:r>
        <w:rPr>
          <w:sz w:val="24"/>
        </w:rPr>
        <w:t>Knox Box Provisions</w:t>
      </w:r>
    </w:p>
    <w:p w14:paraId="17760E8A" w14:textId="6BA43ECF" w:rsidR="00E615A1" w:rsidRDefault="00E615A1" w:rsidP="00412004">
      <w:pPr>
        <w:ind w:left="1800" w:hanging="1080"/>
        <w:rPr>
          <w:sz w:val="24"/>
        </w:rPr>
      </w:pPr>
      <w:r>
        <w:rPr>
          <w:sz w:val="24"/>
        </w:rPr>
        <w:t xml:space="preserve">3-2-11 </w:t>
      </w:r>
      <w:r w:rsidR="00412004">
        <w:rPr>
          <w:sz w:val="24"/>
        </w:rPr>
        <w:tab/>
      </w:r>
      <w:r>
        <w:rPr>
          <w:sz w:val="24"/>
        </w:rPr>
        <w:t>Inspections</w:t>
      </w:r>
    </w:p>
    <w:p w14:paraId="3EC71715" w14:textId="706D2CD2" w:rsidR="00E615A1" w:rsidRPr="00E45BC7" w:rsidRDefault="00E615A1" w:rsidP="00412004">
      <w:pPr>
        <w:ind w:left="1800" w:hanging="1080"/>
        <w:rPr>
          <w:sz w:val="24"/>
        </w:rPr>
      </w:pPr>
      <w:r>
        <w:rPr>
          <w:sz w:val="24"/>
        </w:rPr>
        <w:t xml:space="preserve">3-2-12 </w:t>
      </w:r>
      <w:r w:rsidR="00412004">
        <w:rPr>
          <w:sz w:val="24"/>
        </w:rPr>
        <w:tab/>
      </w:r>
      <w:r>
        <w:rPr>
          <w:sz w:val="24"/>
        </w:rPr>
        <w:t>Enforcement and Forfeitures</w:t>
      </w:r>
    </w:p>
    <w:p w14:paraId="2F972D07" w14:textId="55A733EB" w:rsidR="00857B33" w:rsidRPr="00E45BC7" w:rsidRDefault="00857B33" w:rsidP="00E615A1">
      <w:pPr>
        <w:ind w:left="720"/>
        <w:rPr>
          <w:sz w:val="24"/>
        </w:rPr>
      </w:pPr>
    </w:p>
    <w:p w14:paraId="0A7F9810" w14:textId="5BF9618C" w:rsidR="00857B33" w:rsidRPr="00E45BC7" w:rsidRDefault="00857B33" w:rsidP="00E615A1">
      <w:pPr>
        <w:ind w:left="720"/>
        <w:rPr>
          <w:sz w:val="24"/>
        </w:rPr>
      </w:pPr>
    </w:p>
    <w:p w14:paraId="0920197F" w14:textId="7BB35643" w:rsidR="00857B33" w:rsidRPr="00E45BC7" w:rsidRDefault="00857B33" w:rsidP="00E615A1">
      <w:pPr>
        <w:ind w:left="720"/>
        <w:rPr>
          <w:b/>
          <w:bCs/>
          <w:sz w:val="24"/>
        </w:rPr>
      </w:pPr>
      <w:r w:rsidRPr="00E45BC7">
        <w:rPr>
          <w:b/>
          <w:bCs/>
          <w:sz w:val="24"/>
        </w:rPr>
        <w:t>3-2-1</w:t>
      </w:r>
      <w:r w:rsidRPr="00E45BC7">
        <w:rPr>
          <w:b/>
          <w:bCs/>
          <w:sz w:val="24"/>
        </w:rPr>
        <w:tab/>
        <w:t>INTENT OF CODE</w:t>
      </w:r>
    </w:p>
    <w:p w14:paraId="3CF86745" w14:textId="77777777" w:rsidR="0063130E" w:rsidRPr="00E45BC7" w:rsidRDefault="0063130E" w:rsidP="00E615A1">
      <w:pPr>
        <w:ind w:left="720"/>
        <w:rPr>
          <w:b/>
          <w:bCs/>
          <w:sz w:val="24"/>
        </w:rPr>
      </w:pPr>
    </w:p>
    <w:p w14:paraId="76B3313D" w14:textId="1DB26169" w:rsidR="00026111" w:rsidRPr="00E45BC7" w:rsidRDefault="00857B33" w:rsidP="00E615A1">
      <w:pPr>
        <w:ind w:left="720"/>
        <w:rPr>
          <w:sz w:val="24"/>
        </w:rPr>
      </w:pPr>
      <w:r w:rsidRPr="00E45BC7">
        <w:rPr>
          <w:sz w:val="24"/>
        </w:rPr>
        <w:t xml:space="preserve">It is the intent of this Chapter to prescribe regulations consistent with recognized standard practice for the safeguarding to a reasonable degree of life and property from the hazards of fire and explosion arising from the storage, handling, and use of hazardous substances, materials, and devices, and from conditions hazardous to life and property in the use or occupancy of buildings or premises. </w:t>
      </w:r>
    </w:p>
    <w:p w14:paraId="2F1EC9B8" w14:textId="179CC5AB" w:rsidR="00026111" w:rsidRPr="00E45BC7" w:rsidRDefault="00026111" w:rsidP="00E615A1">
      <w:pPr>
        <w:ind w:left="720"/>
        <w:rPr>
          <w:sz w:val="24"/>
        </w:rPr>
      </w:pPr>
    </w:p>
    <w:p w14:paraId="647B7CF5" w14:textId="56BE6429" w:rsidR="00684717" w:rsidRPr="00E45BC7" w:rsidRDefault="00684717" w:rsidP="00E615A1">
      <w:pPr>
        <w:ind w:left="720"/>
        <w:rPr>
          <w:b/>
          <w:bCs/>
          <w:sz w:val="24"/>
        </w:rPr>
      </w:pPr>
      <w:r w:rsidRPr="00E45BC7">
        <w:rPr>
          <w:b/>
          <w:bCs/>
          <w:sz w:val="24"/>
        </w:rPr>
        <w:t>3-2-</w:t>
      </w:r>
      <w:r w:rsidR="006624C2" w:rsidRPr="00E45BC7">
        <w:rPr>
          <w:b/>
          <w:bCs/>
          <w:sz w:val="24"/>
        </w:rPr>
        <w:t xml:space="preserve">2 </w:t>
      </w:r>
      <w:r w:rsidR="006624C2" w:rsidRPr="00E45BC7">
        <w:rPr>
          <w:b/>
          <w:bCs/>
          <w:sz w:val="24"/>
        </w:rPr>
        <w:tab/>
        <w:t>ADOPTION OF CODES</w:t>
      </w:r>
    </w:p>
    <w:p w14:paraId="00C9F9B5" w14:textId="77777777" w:rsidR="0063130E" w:rsidRPr="00E45BC7" w:rsidRDefault="0063130E" w:rsidP="00E615A1">
      <w:pPr>
        <w:ind w:left="720"/>
        <w:rPr>
          <w:b/>
          <w:bCs/>
          <w:smallCaps/>
          <w:sz w:val="24"/>
        </w:rPr>
      </w:pPr>
    </w:p>
    <w:p w14:paraId="7075BAA9" w14:textId="2F74AC9A" w:rsidR="00684717" w:rsidRPr="00E45BC7" w:rsidRDefault="00684717" w:rsidP="00B720BE">
      <w:pPr>
        <w:ind w:left="720" w:firstLine="360"/>
        <w:rPr>
          <w:sz w:val="24"/>
        </w:rPr>
      </w:pPr>
      <w:r w:rsidRPr="00E45BC7">
        <w:rPr>
          <w:sz w:val="24"/>
        </w:rPr>
        <w:t>(a)</w:t>
      </w:r>
      <w:r w:rsidRPr="00E45BC7">
        <w:rPr>
          <w:sz w:val="24"/>
        </w:rPr>
        <w:tab/>
        <w:t xml:space="preserve">The following orders, rules, and regulations of the </w:t>
      </w:r>
      <w:r w:rsidR="008A724A">
        <w:rPr>
          <w:sz w:val="24"/>
        </w:rPr>
        <w:t>Department of Safety and Professional Services</w:t>
      </w:r>
      <w:r w:rsidRPr="00E45BC7">
        <w:rPr>
          <w:sz w:val="24"/>
        </w:rPr>
        <w:t xml:space="preserve">, all of which are set forth in the Wisconsin Administrative Code as from time to time may be amended, </w:t>
      </w:r>
      <w:proofErr w:type="gramStart"/>
      <w:r w:rsidRPr="00E45BC7">
        <w:rPr>
          <w:sz w:val="24"/>
        </w:rPr>
        <w:t>updated</w:t>
      </w:r>
      <w:proofErr w:type="gramEnd"/>
      <w:r w:rsidRPr="00E45BC7">
        <w:rPr>
          <w:sz w:val="24"/>
        </w:rPr>
        <w:t xml:space="preserve"> and renumbered, are incorporated herein by reference and adopted as part of this Chapter 2.</w:t>
      </w:r>
    </w:p>
    <w:p w14:paraId="6F86E8AB" w14:textId="77777777" w:rsidR="00684717" w:rsidRPr="00E45BC7" w:rsidRDefault="00684717" w:rsidP="00E615A1">
      <w:pPr>
        <w:ind w:left="720" w:hanging="720"/>
        <w:rPr>
          <w:sz w:val="24"/>
        </w:rPr>
      </w:pPr>
    </w:p>
    <w:p w14:paraId="2598CAF4" w14:textId="4BA3EE93" w:rsidR="00684717" w:rsidRPr="00E45BC7" w:rsidRDefault="00693FC9">
      <w:pPr>
        <w:pStyle w:val="BriefOutline"/>
        <w:tabs>
          <w:tab w:val="left" w:pos="2880"/>
          <w:tab w:val="left" w:pos="4050"/>
          <w:tab w:val="left" w:pos="4320"/>
          <w:tab w:val="left" w:pos="4410"/>
        </w:tabs>
        <w:ind w:left="720" w:firstLine="720"/>
        <w:rPr>
          <w:sz w:val="24"/>
        </w:rPr>
      </w:pPr>
      <w:r>
        <w:rPr>
          <w:sz w:val="24"/>
        </w:rPr>
        <w:t>SPS 305</w:t>
      </w:r>
      <w:r w:rsidR="00684717" w:rsidRPr="00E45BC7">
        <w:rPr>
          <w:sz w:val="24"/>
        </w:rPr>
        <w:tab/>
        <w:t>Licenses, Certifications, and Regulations</w:t>
      </w:r>
    </w:p>
    <w:p w14:paraId="71AEBC98" w14:textId="1A06D9D1" w:rsidR="00684717" w:rsidRPr="00E45BC7" w:rsidRDefault="00693FC9">
      <w:pPr>
        <w:pStyle w:val="BriefOutline"/>
        <w:tabs>
          <w:tab w:val="left" w:pos="2880"/>
          <w:tab w:val="left" w:pos="4050"/>
          <w:tab w:val="left" w:pos="4320"/>
          <w:tab w:val="left" w:pos="4410"/>
        </w:tabs>
        <w:ind w:left="720" w:firstLine="720"/>
        <w:rPr>
          <w:sz w:val="24"/>
        </w:rPr>
      </w:pPr>
      <w:r>
        <w:rPr>
          <w:sz w:val="24"/>
        </w:rPr>
        <w:t>SPS 307</w:t>
      </w:r>
      <w:r w:rsidR="00684717" w:rsidRPr="00E45BC7">
        <w:rPr>
          <w:sz w:val="24"/>
        </w:rPr>
        <w:tab/>
        <w:t>Explosive Materials</w:t>
      </w:r>
    </w:p>
    <w:p w14:paraId="5785F7C5" w14:textId="32193D95" w:rsidR="00684717" w:rsidRPr="00E45BC7" w:rsidRDefault="00693FC9">
      <w:pPr>
        <w:pStyle w:val="BriefOutline"/>
        <w:tabs>
          <w:tab w:val="left" w:pos="2880"/>
          <w:tab w:val="left" w:pos="4050"/>
          <w:tab w:val="left" w:pos="4320"/>
          <w:tab w:val="left" w:pos="4410"/>
        </w:tabs>
        <w:ind w:left="720" w:firstLine="720"/>
        <w:rPr>
          <w:sz w:val="24"/>
        </w:rPr>
      </w:pPr>
      <w:r>
        <w:rPr>
          <w:sz w:val="24"/>
        </w:rPr>
        <w:t>NFPA 1, 2012</w:t>
      </w:r>
      <w:r w:rsidR="00684717" w:rsidRPr="00E45BC7">
        <w:rPr>
          <w:sz w:val="24"/>
        </w:rPr>
        <w:tab/>
      </w:r>
      <w:r>
        <w:rPr>
          <w:sz w:val="24"/>
        </w:rPr>
        <w:t>et. National Fire Code</w:t>
      </w:r>
    </w:p>
    <w:p w14:paraId="497F37C7" w14:textId="5F09B6F8" w:rsidR="00684717" w:rsidRPr="00E45BC7" w:rsidRDefault="001371FC">
      <w:pPr>
        <w:pStyle w:val="BriefOutline"/>
        <w:tabs>
          <w:tab w:val="left" w:pos="2880"/>
          <w:tab w:val="left" w:pos="4050"/>
          <w:tab w:val="left" w:pos="4320"/>
          <w:tab w:val="left" w:pos="4410"/>
        </w:tabs>
        <w:ind w:left="720" w:firstLine="720"/>
        <w:rPr>
          <w:sz w:val="24"/>
        </w:rPr>
      </w:pPr>
      <w:r>
        <w:rPr>
          <w:sz w:val="24"/>
        </w:rPr>
        <w:t>SPS 314</w:t>
      </w:r>
      <w:r w:rsidR="00684717" w:rsidRPr="00E45BC7">
        <w:rPr>
          <w:sz w:val="24"/>
        </w:rPr>
        <w:tab/>
        <w:t>Fire Prevention</w:t>
      </w:r>
    </w:p>
    <w:p w14:paraId="308BA6C2" w14:textId="1A8A920E" w:rsidR="00684717" w:rsidRPr="00E45BC7" w:rsidRDefault="001371FC">
      <w:pPr>
        <w:pStyle w:val="BriefOutline"/>
        <w:tabs>
          <w:tab w:val="left" w:pos="2880"/>
          <w:tab w:val="left" w:pos="4050"/>
          <w:tab w:val="left" w:pos="4320"/>
          <w:tab w:val="left" w:pos="4410"/>
        </w:tabs>
        <w:ind w:left="720" w:firstLine="720"/>
        <w:rPr>
          <w:sz w:val="24"/>
        </w:rPr>
      </w:pPr>
      <w:r>
        <w:rPr>
          <w:sz w:val="24"/>
        </w:rPr>
        <w:t>SPS 324</w:t>
      </w:r>
      <w:r w:rsidR="00684717" w:rsidRPr="00E45BC7">
        <w:rPr>
          <w:sz w:val="24"/>
        </w:rPr>
        <w:tab/>
        <w:t>Electrical</w:t>
      </w:r>
    </w:p>
    <w:p w14:paraId="788935AB" w14:textId="6BF57B80" w:rsidR="00684717" w:rsidRPr="00E45BC7" w:rsidRDefault="001371FC">
      <w:pPr>
        <w:pStyle w:val="BriefOutline"/>
        <w:tabs>
          <w:tab w:val="left" w:pos="2880"/>
          <w:tab w:val="left" w:pos="4050"/>
          <w:tab w:val="left" w:pos="4320"/>
          <w:tab w:val="left" w:pos="4410"/>
        </w:tabs>
        <w:ind w:left="720" w:firstLine="720"/>
        <w:rPr>
          <w:sz w:val="24"/>
        </w:rPr>
      </w:pPr>
      <w:r>
        <w:rPr>
          <w:sz w:val="24"/>
        </w:rPr>
        <w:t>SPS 328</w:t>
      </w:r>
      <w:r w:rsidR="00684717" w:rsidRPr="00E45BC7">
        <w:rPr>
          <w:sz w:val="24"/>
        </w:rPr>
        <w:tab/>
        <w:t>Smoke Detectors</w:t>
      </w:r>
    </w:p>
    <w:p w14:paraId="42DCCF1E" w14:textId="4FCEA4B9" w:rsidR="00684717" w:rsidRPr="00E45BC7" w:rsidRDefault="001371FC">
      <w:pPr>
        <w:pStyle w:val="BriefOutline"/>
        <w:tabs>
          <w:tab w:val="left" w:pos="2880"/>
          <w:tab w:val="left" w:pos="4050"/>
          <w:tab w:val="left" w:pos="4320"/>
          <w:tab w:val="left" w:pos="4410"/>
        </w:tabs>
        <w:ind w:left="720" w:firstLine="720"/>
        <w:rPr>
          <w:sz w:val="24"/>
        </w:rPr>
      </w:pPr>
      <w:r>
        <w:rPr>
          <w:sz w:val="24"/>
        </w:rPr>
        <w:t>SPS 330</w:t>
      </w:r>
      <w:r w:rsidR="00684717" w:rsidRPr="00E45BC7">
        <w:rPr>
          <w:sz w:val="24"/>
        </w:rPr>
        <w:tab/>
        <w:t>Fire Department Safety and Health</w:t>
      </w:r>
    </w:p>
    <w:p w14:paraId="2C027E40" w14:textId="20859773" w:rsidR="00684717" w:rsidRPr="00E45BC7" w:rsidRDefault="001371FC">
      <w:pPr>
        <w:pStyle w:val="BriefOutline"/>
        <w:tabs>
          <w:tab w:val="left" w:pos="2880"/>
          <w:tab w:val="left" w:pos="4050"/>
          <w:tab w:val="left" w:pos="4320"/>
          <w:tab w:val="left" w:pos="4410"/>
        </w:tabs>
        <w:ind w:left="720" w:firstLine="720"/>
        <w:rPr>
          <w:sz w:val="24"/>
        </w:rPr>
      </w:pPr>
      <w:r>
        <w:rPr>
          <w:sz w:val="24"/>
        </w:rPr>
        <w:t>SPS 3</w:t>
      </w:r>
      <w:r w:rsidR="00684717" w:rsidRPr="00E45BC7">
        <w:rPr>
          <w:sz w:val="24"/>
        </w:rPr>
        <w:t>40</w:t>
      </w:r>
      <w:r w:rsidR="00684717" w:rsidRPr="00E45BC7">
        <w:rPr>
          <w:sz w:val="24"/>
        </w:rPr>
        <w:tab/>
        <w:t>Gas Systems</w:t>
      </w:r>
    </w:p>
    <w:p w14:paraId="76B23A9C" w14:textId="33CE3A4D" w:rsidR="00684717" w:rsidRPr="00E45BC7" w:rsidRDefault="001371FC">
      <w:pPr>
        <w:pStyle w:val="BriefOutline"/>
        <w:tabs>
          <w:tab w:val="left" w:pos="2880"/>
          <w:tab w:val="left" w:pos="4050"/>
          <w:tab w:val="left" w:pos="4320"/>
          <w:tab w:val="left" w:pos="4410"/>
        </w:tabs>
        <w:ind w:left="720" w:firstLine="720"/>
        <w:rPr>
          <w:sz w:val="24"/>
        </w:rPr>
      </w:pPr>
      <w:r>
        <w:rPr>
          <w:sz w:val="24"/>
        </w:rPr>
        <w:t>SPS 3</w:t>
      </w:r>
      <w:r w:rsidR="00684717" w:rsidRPr="00E45BC7">
        <w:rPr>
          <w:sz w:val="24"/>
        </w:rPr>
        <w:t>43</w:t>
      </w:r>
      <w:r w:rsidR="00684717" w:rsidRPr="00E45BC7">
        <w:rPr>
          <w:sz w:val="24"/>
        </w:rPr>
        <w:tab/>
        <w:t>Anhydrous Ammonia</w:t>
      </w:r>
    </w:p>
    <w:p w14:paraId="2E7F58F3" w14:textId="34CDAB12" w:rsidR="00684717" w:rsidRPr="00E45BC7" w:rsidRDefault="001371FC">
      <w:pPr>
        <w:pStyle w:val="BriefOutline"/>
        <w:tabs>
          <w:tab w:val="left" w:pos="2880"/>
          <w:tab w:val="left" w:pos="4050"/>
          <w:tab w:val="left" w:pos="4320"/>
          <w:tab w:val="left" w:pos="4410"/>
        </w:tabs>
        <w:ind w:left="720" w:firstLine="720"/>
        <w:rPr>
          <w:sz w:val="24"/>
        </w:rPr>
      </w:pPr>
      <w:r>
        <w:rPr>
          <w:sz w:val="24"/>
        </w:rPr>
        <w:t>SPS 3</w:t>
      </w:r>
      <w:r w:rsidR="00684717" w:rsidRPr="00E45BC7">
        <w:rPr>
          <w:sz w:val="24"/>
        </w:rPr>
        <w:t xml:space="preserve">61 to </w:t>
      </w:r>
      <w:r>
        <w:rPr>
          <w:sz w:val="24"/>
        </w:rPr>
        <w:t>366</w:t>
      </w:r>
      <w:r w:rsidR="00684717" w:rsidRPr="00E45BC7">
        <w:rPr>
          <w:sz w:val="24"/>
        </w:rPr>
        <w:t xml:space="preserve"> </w:t>
      </w:r>
      <w:r w:rsidR="00E615A1">
        <w:rPr>
          <w:sz w:val="24"/>
        </w:rPr>
        <w:t xml:space="preserve">  </w:t>
      </w:r>
      <w:r w:rsidR="0063130E" w:rsidRPr="00E45BC7">
        <w:rPr>
          <w:sz w:val="24"/>
        </w:rPr>
        <w:t xml:space="preserve"> </w:t>
      </w:r>
      <w:r w:rsidR="00E615A1">
        <w:rPr>
          <w:sz w:val="24"/>
        </w:rPr>
        <w:t xml:space="preserve">  </w:t>
      </w:r>
      <w:r w:rsidR="00684717" w:rsidRPr="00E45BC7">
        <w:rPr>
          <w:sz w:val="24"/>
        </w:rPr>
        <w:t>Wisconsin Commercial Building Code</w:t>
      </w:r>
    </w:p>
    <w:p w14:paraId="668439DE" w14:textId="3BD4D53F" w:rsidR="00684717" w:rsidRPr="00E45BC7" w:rsidRDefault="001371FC">
      <w:pPr>
        <w:pStyle w:val="BriefOutline"/>
        <w:tabs>
          <w:tab w:val="left" w:pos="2880"/>
          <w:tab w:val="left" w:pos="4050"/>
          <w:tab w:val="left" w:pos="4320"/>
          <w:tab w:val="left" w:pos="4410"/>
        </w:tabs>
        <w:ind w:left="720" w:firstLine="720"/>
        <w:rPr>
          <w:sz w:val="24"/>
        </w:rPr>
      </w:pPr>
      <w:r>
        <w:rPr>
          <w:sz w:val="24"/>
        </w:rPr>
        <w:t>SPS 3</w:t>
      </w:r>
      <w:r w:rsidR="00684717" w:rsidRPr="00E45BC7">
        <w:rPr>
          <w:sz w:val="24"/>
        </w:rPr>
        <w:t>66</w:t>
      </w:r>
      <w:r w:rsidR="00684717" w:rsidRPr="00E45BC7">
        <w:rPr>
          <w:sz w:val="24"/>
        </w:rPr>
        <w:tab/>
        <w:t>Existing Buildings</w:t>
      </w:r>
    </w:p>
    <w:p w14:paraId="79ACE072" w14:textId="791A8790" w:rsidR="00684717" w:rsidRPr="00E45BC7" w:rsidRDefault="001371FC">
      <w:pPr>
        <w:pStyle w:val="BriefOutline"/>
        <w:ind w:left="720" w:firstLine="720"/>
        <w:rPr>
          <w:sz w:val="24"/>
        </w:rPr>
      </w:pPr>
      <w:r>
        <w:rPr>
          <w:sz w:val="24"/>
        </w:rPr>
        <w:t>SPS 3</w:t>
      </w:r>
      <w:r w:rsidR="00684717" w:rsidRPr="00E45BC7">
        <w:rPr>
          <w:sz w:val="24"/>
        </w:rPr>
        <w:t xml:space="preserve">75 to </w:t>
      </w:r>
      <w:r>
        <w:rPr>
          <w:sz w:val="24"/>
        </w:rPr>
        <w:t>3</w:t>
      </w:r>
      <w:r w:rsidR="00684717" w:rsidRPr="00E45BC7">
        <w:rPr>
          <w:sz w:val="24"/>
        </w:rPr>
        <w:t xml:space="preserve">79 </w:t>
      </w:r>
      <w:r w:rsidR="00E615A1">
        <w:rPr>
          <w:sz w:val="24"/>
        </w:rPr>
        <w:t xml:space="preserve">  </w:t>
      </w:r>
      <w:r w:rsidR="0063130E" w:rsidRPr="00E45BC7">
        <w:rPr>
          <w:sz w:val="24"/>
        </w:rPr>
        <w:t xml:space="preserve"> </w:t>
      </w:r>
      <w:r w:rsidR="00E615A1">
        <w:rPr>
          <w:sz w:val="24"/>
        </w:rPr>
        <w:t xml:space="preserve">  </w:t>
      </w:r>
      <w:r w:rsidR="00684717" w:rsidRPr="00E45BC7">
        <w:rPr>
          <w:sz w:val="24"/>
        </w:rPr>
        <w:t>Existing Buildings</w:t>
      </w:r>
      <w:r>
        <w:rPr>
          <w:sz w:val="24"/>
        </w:rPr>
        <w:t xml:space="preserve"> (Constructed prior to 1914)</w:t>
      </w:r>
    </w:p>
    <w:p w14:paraId="782B7DB5" w14:textId="77777777" w:rsidR="00684717" w:rsidRPr="00E45BC7" w:rsidRDefault="00684717" w:rsidP="00E615A1">
      <w:pPr>
        <w:ind w:left="720"/>
        <w:rPr>
          <w:sz w:val="24"/>
        </w:rPr>
      </w:pPr>
    </w:p>
    <w:p w14:paraId="3782722E" w14:textId="77777777" w:rsidR="00684717" w:rsidRPr="00E45BC7" w:rsidRDefault="00684717" w:rsidP="00B720BE">
      <w:pPr>
        <w:ind w:left="720" w:firstLine="360"/>
        <w:rPr>
          <w:sz w:val="24"/>
        </w:rPr>
      </w:pPr>
      <w:r w:rsidRPr="00E45BC7">
        <w:rPr>
          <w:sz w:val="24"/>
        </w:rPr>
        <w:lastRenderedPageBreak/>
        <w:t>(b)</w:t>
      </w:r>
      <w:r w:rsidRPr="00E45BC7">
        <w:rPr>
          <w:sz w:val="24"/>
        </w:rPr>
        <w:tab/>
        <w:t>The following codes of the National Fire Protection Association (NFPA) as from time to time may be amended, updated, and renumbered, are hereby adopted by reference and made a part of this Chapter 2:  NFPA 1 and NFPA’s incorporated standards and codes as published in the National Fire Codes of the NFPA.</w:t>
      </w:r>
    </w:p>
    <w:p w14:paraId="22631811" w14:textId="77777777" w:rsidR="00684717" w:rsidRPr="00E45BC7" w:rsidRDefault="00684717" w:rsidP="00E615A1">
      <w:pPr>
        <w:ind w:left="720"/>
        <w:rPr>
          <w:sz w:val="24"/>
        </w:rPr>
      </w:pPr>
    </w:p>
    <w:p w14:paraId="4E9F1758" w14:textId="59DCA655" w:rsidR="00684717" w:rsidRPr="00E45BC7" w:rsidRDefault="00684717" w:rsidP="00B720BE">
      <w:pPr>
        <w:ind w:left="720" w:firstLine="360"/>
        <w:rPr>
          <w:sz w:val="24"/>
        </w:rPr>
      </w:pPr>
      <w:r w:rsidRPr="00E45BC7">
        <w:rPr>
          <w:sz w:val="24"/>
        </w:rPr>
        <w:t>(c)</w:t>
      </w:r>
      <w:r w:rsidRPr="00E45BC7">
        <w:rPr>
          <w:sz w:val="24"/>
        </w:rPr>
        <w:tab/>
        <w:t xml:space="preserve">The 2006 Edition of the International Fire Code (IFC), Appendix D, as from time to time may be amended, updated, and renumbered, is hereby adopted by </w:t>
      </w:r>
      <w:r w:rsidR="003E2BDE" w:rsidRPr="00E45BC7">
        <w:rPr>
          <w:sz w:val="24"/>
        </w:rPr>
        <w:t>reference,</w:t>
      </w:r>
      <w:r w:rsidRPr="00E45BC7">
        <w:rPr>
          <w:sz w:val="24"/>
        </w:rPr>
        <w:t xml:space="preserve"> and made a part of this Chapter 2.</w:t>
      </w:r>
    </w:p>
    <w:p w14:paraId="484F7CA3" w14:textId="77777777" w:rsidR="00684717" w:rsidRPr="00E45BC7" w:rsidRDefault="00684717" w:rsidP="00E615A1">
      <w:pPr>
        <w:ind w:left="720"/>
        <w:rPr>
          <w:sz w:val="24"/>
        </w:rPr>
      </w:pPr>
    </w:p>
    <w:p w14:paraId="102C423F" w14:textId="592B6521" w:rsidR="006624C2" w:rsidRPr="00E45BC7" w:rsidRDefault="00684717" w:rsidP="00E615A1">
      <w:pPr>
        <w:ind w:left="720"/>
        <w:rPr>
          <w:sz w:val="24"/>
        </w:rPr>
      </w:pPr>
      <w:r w:rsidRPr="00E45BC7">
        <w:rPr>
          <w:sz w:val="24"/>
        </w:rPr>
        <w:t>In case of a conflict between any provision of the Wisconsin Administrative Code, the NFP1 fire prevention code, and the International Fire Code, Appendix D, the strictest provision shall apply.</w:t>
      </w:r>
    </w:p>
    <w:p w14:paraId="70D37EEC" w14:textId="7CB91F10" w:rsidR="006624C2" w:rsidRPr="00E45BC7" w:rsidRDefault="006624C2" w:rsidP="00E615A1">
      <w:pPr>
        <w:ind w:left="720"/>
        <w:rPr>
          <w:sz w:val="24"/>
        </w:rPr>
      </w:pPr>
    </w:p>
    <w:p w14:paraId="32FC6485" w14:textId="725F7B6D" w:rsidR="006624C2" w:rsidRPr="00E45BC7" w:rsidRDefault="006624C2" w:rsidP="00E615A1">
      <w:pPr>
        <w:ind w:left="720"/>
        <w:rPr>
          <w:b/>
          <w:bCs/>
          <w:sz w:val="24"/>
        </w:rPr>
      </w:pPr>
      <w:r w:rsidRPr="00E45BC7">
        <w:rPr>
          <w:b/>
          <w:bCs/>
          <w:sz w:val="24"/>
        </w:rPr>
        <w:t xml:space="preserve">3-2-3 </w:t>
      </w:r>
      <w:r w:rsidRPr="00E45BC7">
        <w:rPr>
          <w:b/>
          <w:bCs/>
          <w:sz w:val="24"/>
        </w:rPr>
        <w:tab/>
        <w:t>APPLICATION TO NEW AND EXISTING CONDITIONS</w:t>
      </w:r>
    </w:p>
    <w:p w14:paraId="43457162" w14:textId="77777777" w:rsidR="0063130E" w:rsidRPr="00E45BC7" w:rsidRDefault="0063130E" w:rsidP="00E615A1">
      <w:pPr>
        <w:ind w:left="720"/>
        <w:rPr>
          <w:b/>
          <w:bCs/>
          <w:sz w:val="24"/>
        </w:rPr>
      </w:pPr>
    </w:p>
    <w:p w14:paraId="76996C6B" w14:textId="6F99865C" w:rsidR="006624C2" w:rsidRPr="00E45BC7" w:rsidRDefault="006624C2" w:rsidP="00E615A1">
      <w:pPr>
        <w:ind w:left="720"/>
        <w:rPr>
          <w:sz w:val="24"/>
        </w:rPr>
      </w:pPr>
      <w:r w:rsidRPr="00E45BC7">
        <w:rPr>
          <w:sz w:val="24"/>
        </w:rPr>
        <w:t xml:space="preserve">The provisions of this Chapter shall apply equally </w:t>
      </w:r>
      <w:r w:rsidR="00CE7D9C" w:rsidRPr="00E45BC7">
        <w:rPr>
          <w:sz w:val="24"/>
        </w:rPr>
        <w:t>to new</w:t>
      </w:r>
      <w:r w:rsidRPr="00E45BC7">
        <w:rPr>
          <w:sz w:val="24"/>
        </w:rPr>
        <w:t xml:space="preserve"> and existing conditions except that existing conditions not in strict compliance with the </w:t>
      </w:r>
      <w:r w:rsidR="00CE7D9C" w:rsidRPr="00E45BC7">
        <w:rPr>
          <w:sz w:val="24"/>
        </w:rPr>
        <w:t>t</w:t>
      </w:r>
      <w:r w:rsidRPr="00E45BC7">
        <w:rPr>
          <w:sz w:val="24"/>
        </w:rPr>
        <w:t xml:space="preserve">erms of this Chapter </w:t>
      </w:r>
      <w:r w:rsidR="00CE7D9C" w:rsidRPr="00E45BC7">
        <w:rPr>
          <w:sz w:val="24"/>
        </w:rPr>
        <w:t xml:space="preserve">shall be permitted to continue where the exceptions do not constitute a distinct hazard to life or adjoining property. </w:t>
      </w:r>
    </w:p>
    <w:p w14:paraId="1417D392" w14:textId="2DCCAD4B" w:rsidR="00CE7D9C" w:rsidRPr="00E45BC7" w:rsidRDefault="00CE7D9C" w:rsidP="00E615A1">
      <w:pPr>
        <w:ind w:left="720"/>
        <w:rPr>
          <w:sz w:val="24"/>
        </w:rPr>
      </w:pPr>
    </w:p>
    <w:p w14:paraId="67018FE0" w14:textId="7E802142" w:rsidR="00CE7D9C" w:rsidRPr="00E45BC7" w:rsidRDefault="00CE7D9C" w:rsidP="00E615A1">
      <w:pPr>
        <w:ind w:left="720"/>
        <w:rPr>
          <w:b/>
          <w:bCs/>
          <w:smallCaps/>
          <w:sz w:val="24"/>
        </w:rPr>
      </w:pPr>
      <w:r w:rsidRPr="00E45BC7">
        <w:rPr>
          <w:b/>
          <w:bCs/>
          <w:smallCaps/>
          <w:sz w:val="24"/>
        </w:rPr>
        <w:t>3-2-4</w:t>
      </w:r>
      <w:r w:rsidRPr="00E45BC7">
        <w:rPr>
          <w:b/>
          <w:bCs/>
          <w:smallCaps/>
          <w:sz w:val="24"/>
        </w:rPr>
        <w:tab/>
        <w:t>ORDERS TO ELIMINATE FIRE HAZARDS</w:t>
      </w:r>
    </w:p>
    <w:p w14:paraId="6CB83DA1" w14:textId="77777777" w:rsidR="0063130E" w:rsidRPr="00E45BC7" w:rsidRDefault="0063130E" w:rsidP="00E615A1">
      <w:pPr>
        <w:ind w:left="720"/>
        <w:rPr>
          <w:b/>
          <w:bCs/>
          <w:smallCaps/>
          <w:sz w:val="24"/>
        </w:rPr>
      </w:pPr>
    </w:p>
    <w:p w14:paraId="76800FA1" w14:textId="3E3D53E6" w:rsidR="00684717" w:rsidRPr="00E45BC7" w:rsidRDefault="000F7F11" w:rsidP="00E615A1">
      <w:pPr>
        <w:ind w:left="720"/>
        <w:rPr>
          <w:sz w:val="24"/>
        </w:rPr>
      </w:pPr>
      <w:r w:rsidRPr="00E45BC7">
        <w:rPr>
          <w:sz w:val="24"/>
        </w:rPr>
        <w:t xml:space="preserve">Whenever any of the officers, members, or inspectors of the Fire Department shall find any building or upon any premises dangerous or hazardous conditions as follows, he or they shall order such dangerous conditions or materials to be removed or remedied in such a manner as may be specified in said order: </w:t>
      </w:r>
    </w:p>
    <w:p w14:paraId="2A3EC941" w14:textId="23D57AFA" w:rsidR="000F7F11" w:rsidRPr="00E45BC7" w:rsidRDefault="000F7F11" w:rsidP="00B720BE">
      <w:pPr>
        <w:numPr>
          <w:ilvl w:val="3"/>
          <w:numId w:val="17"/>
        </w:numPr>
        <w:ind w:left="720" w:firstLine="360"/>
        <w:rPr>
          <w:sz w:val="24"/>
        </w:rPr>
      </w:pPr>
      <w:r w:rsidRPr="00E45BC7">
        <w:rPr>
          <w:sz w:val="24"/>
        </w:rPr>
        <w:t>Dangerous or unlawful amounts of combustible or explosive matter.</w:t>
      </w:r>
    </w:p>
    <w:p w14:paraId="4FDB9D44" w14:textId="0D43FDE5" w:rsidR="000F7F11" w:rsidRPr="00E45BC7" w:rsidRDefault="000F7F11" w:rsidP="00B720BE">
      <w:pPr>
        <w:numPr>
          <w:ilvl w:val="3"/>
          <w:numId w:val="17"/>
        </w:numPr>
        <w:ind w:left="720" w:firstLine="360"/>
        <w:rPr>
          <w:sz w:val="24"/>
        </w:rPr>
      </w:pPr>
      <w:r w:rsidRPr="00E45BC7">
        <w:rPr>
          <w:sz w:val="24"/>
        </w:rPr>
        <w:t>Hazardous conditions arising from defective or improperly installed equipment for handling or using combustible or explosive matter.</w:t>
      </w:r>
    </w:p>
    <w:p w14:paraId="046FEE32" w14:textId="35FD140C" w:rsidR="000F7F11" w:rsidRPr="00E45BC7" w:rsidRDefault="000F7F11" w:rsidP="00B720BE">
      <w:pPr>
        <w:numPr>
          <w:ilvl w:val="3"/>
          <w:numId w:val="17"/>
        </w:numPr>
        <w:ind w:left="720" w:firstLine="360"/>
        <w:rPr>
          <w:sz w:val="24"/>
        </w:rPr>
      </w:pPr>
      <w:r w:rsidRPr="00E45BC7">
        <w:rPr>
          <w:sz w:val="24"/>
        </w:rPr>
        <w:t xml:space="preserve">Dangerous accumulations of rubbish, wastepaper, boxes, shavings, or other highly flammable materials. </w:t>
      </w:r>
    </w:p>
    <w:p w14:paraId="48F6DCA3" w14:textId="1028E28C" w:rsidR="000F7F11" w:rsidRPr="00E45BC7" w:rsidRDefault="000F7F11" w:rsidP="00B720BE">
      <w:pPr>
        <w:numPr>
          <w:ilvl w:val="3"/>
          <w:numId w:val="17"/>
        </w:numPr>
        <w:ind w:left="720" w:firstLine="360"/>
        <w:rPr>
          <w:sz w:val="24"/>
        </w:rPr>
      </w:pPr>
      <w:r w:rsidRPr="00E45BC7">
        <w:rPr>
          <w:sz w:val="24"/>
        </w:rPr>
        <w:t xml:space="preserve">Accumulations of dust or waste material in air conditioning systems or of grease in kitchen exhaust ducts. </w:t>
      </w:r>
    </w:p>
    <w:p w14:paraId="11E528DB" w14:textId="6E78EF16" w:rsidR="000F7F11" w:rsidRPr="00E45BC7" w:rsidRDefault="000F7F11" w:rsidP="00B720BE">
      <w:pPr>
        <w:numPr>
          <w:ilvl w:val="3"/>
          <w:numId w:val="17"/>
        </w:numPr>
        <w:ind w:left="720" w:firstLine="360"/>
        <w:rPr>
          <w:sz w:val="24"/>
        </w:rPr>
      </w:pPr>
      <w:r w:rsidRPr="00E45BC7">
        <w:rPr>
          <w:sz w:val="24"/>
        </w:rPr>
        <w:t xml:space="preserve">Obstructions to or on fire escapes, stairs, passageways, door, or windows liable to interfere with the operation of </w:t>
      </w:r>
      <w:r w:rsidR="00F51DA9">
        <w:rPr>
          <w:sz w:val="24"/>
        </w:rPr>
        <w:t xml:space="preserve">the </w:t>
      </w:r>
      <w:r w:rsidRPr="00E45BC7">
        <w:rPr>
          <w:sz w:val="24"/>
        </w:rPr>
        <w:t xml:space="preserve">Fire Department or egress of occupants in case of fire. </w:t>
      </w:r>
    </w:p>
    <w:p w14:paraId="236290C3" w14:textId="0BACAA5E" w:rsidR="0063130E" w:rsidRPr="00E45BC7" w:rsidRDefault="000F7F11" w:rsidP="00B720BE">
      <w:pPr>
        <w:numPr>
          <w:ilvl w:val="3"/>
          <w:numId w:val="17"/>
        </w:numPr>
        <w:ind w:left="720" w:firstLine="360"/>
        <w:rPr>
          <w:sz w:val="24"/>
        </w:rPr>
      </w:pPr>
      <w:r w:rsidRPr="00E45BC7">
        <w:rPr>
          <w:sz w:val="24"/>
        </w:rPr>
        <w:t xml:space="preserve">Any building or other structure which, for want of repairs, lack of sufficient fire escapes or other exit facilities, </w:t>
      </w:r>
      <w:r w:rsidR="0063130E" w:rsidRPr="00E45BC7">
        <w:rPr>
          <w:sz w:val="24"/>
        </w:rPr>
        <w:t>automatic or other fire alarm apparatus or fire extinguishing equipment, or by reason of age or dilapidated condition, or from any other cause, creates a fire hazard or a threat to life and safety.</w:t>
      </w:r>
    </w:p>
    <w:p w14:paraId="7A108F98" w14:textId="77777777" w:rsidR="0063130E" w:rsidRPr="00E45BC7" w:rsidRDefault="0063130E" w:rsidP="00E615A1">
      <w:pPr>
        <w:ind w:left="720"/>
        <w:rPr>
          <w:sz w:val="24"/>
        </w:rPr>
      </w:pPr>
    </w:p>
    <w:p w14:paraId="786C64A1" w14:textId="411423E9" w:rsidR="0063130E" w:rsidRDefault="0063130E" w:rsidP="00E615A1">
      <w:pPr>
        <w:tabs>
          <w:tab w:val="left" w:pos="1761"/>
        </w:tabs>
        <w:ind w:left="720"/>
        <w:rPr>
          <w:b/>
          <w:spacing w:val="-10"/>
          <w:sz w:val="24"/>
        </w:rPr>
      </w:pPr>
      <w:r w:rsidRPr="00E45BC7">
        <w:rPr>
          <w:b/>
          <w:position w:val="1"/>
          <w:sz w:val="24"/>
        </w:rPr>
        <w:t>3-2-</w:t>
      </w:r>
      <w:r w:rsidRPr="00E45BC7">
        <w:rPr>
          <w:b/>
          <w:spacing w:val="-10"/>
          <w:position w:val="1"/>
          <w:sz w:val="24"/>
        </w:rPr>
        <w:t>5</w:t>
      </w:r>
      <w:r w:rsidRPr="00E45BC7">
        <w:rPr>
          <w:b/>
          <w:position w:val="1"/>
          <w:sz w:val="24"/>
        </w:rPr>
        <w:tab/>
      </w:r>
      <w:r w:rsidRPr="00E45BC7">
        <w:rPr>
          <w:b/>
          <w:spacing w:val="-10"/>
          <w:sz w:val="24"/>
        </w:rPr>
        <w:t>SERVICE</w:t>
      </w:r>
      <w:r w:rsidRPr="00E45BC7">
        <w:rPr>
          <w:b/>
          <w:spacing w:val="-4"/>
          <w:sz w:val="24"/>
        </w:rPr>
        <w:t xml:space="preserve"> </w:t>
      </w:r>
      <w:r w:rsidRPr="00E45BC7">
        <w:rPr>
          <w:b/>
          <w:spacing w:val="-10"/>
          <w:sz w:val="24"/>
        </w:rPr>
        <w:t>OF</w:t>
      </w:r>
      <w:r w:rsidRPr="00E45BC7">
        <w:rPr>
          <w:b/>
          <w:spacing w:val="-16"/>
          <w:sz w:val="24"/>
        </w:rPr>
        <w:t xml:space="preserve"> </w:t>
      </w:r>
      <w:r w:rsidRPr="00E45BC7">
        <w:rPr>
          <w:b/>
          <w:spacing w:val="-10"/>
          <w:sz w:val="24"/>
        </w:rPr>
        <w:t>ORDERS.</w:t>
      </w:r>
    </w:p>
    <w:p w14:paraId="3CB2811B" w14:textId="77777777" w:rsidR="008C77A7" w:rsidRPr="00E45BC7" w:rsidRDefault="008C77A7" w:rsidP="00E615A1">
      <w:pPr>
        <w:tabs>
          <w:tab w:val="left" w:pos="1761"/>
        </w:tabs>
        <w:ind w:left="720"/>
        <w:rPr>
          <w:b/>
          <w:sz w:val="24"/>
        </w:rPr>
      </w:pPr>
    </w:p>
    <w:p w14:paraId="65B3D2CB" w14:textId="5C891AA8" w:rsidR="0063130E" w:rsidRPr="00E45BC7" w:rsidRDefault="0063130E" w:rsidP="00DC2E8E">
      <w:pPr>
        <w:pStyle w:val="ListParagraph"/>
        <w:widowControl w:val="0"/>
        <w:numPr>
          <w:ilvl w:val="0"/>
          <w:numId w:val="18"/>
        </w:numPr>
        <w:tabs>
          <w:tab w:val="left" w:pos="1440"/>
        </w:tabs>
        <w:autoSpaceDE w:val="0"/>
        <w:autoSpaceDN w:val="0"/>
        <w:ind w:left="720" w:right="117" w:firstLine="360"/>
        <w:jc w:val="both"/>
        <w:rPr>
          <w:sz w:val="24"/>
        </w:rPr>
      </w:pPr>
      <w:r w:rsidRPr="00E45BC7">
        <w:rPr>
          <w:w w:val="105"/>
          <w:sz w:val="24"/>
        </w:rPr>
        <w:t>The service of such orders as mentioned in Section 3-2-4 may be made upon the owner,</w:t>
      </w:r>
      <w:r w:rsidRPr="00E45BC7">
        <w:rPr>
          <w:spacing w:val="80"/>
          <w:w w:val="150"/>
          <w:sz w:val="24"/>
        </w:rPr>
        <w:t xml:space="preserve"> </w:t>
      </w:r>
      <w:r w:rsidRPr="00E45BC7">
        <w:rPr>
          <w:w w:val="105"/>
          <w:sz w:val="24"/>
        </w:rPr>
        <w:t>occupant,</w:t>
      </w:r>
      <w:r w:rsidRPr="00E45BC7">
        <w:rPr>
          <w:spacing w:val="80"/>
          <w:w w:val="150"/>
          <w:sz w:val="24"/>
        </w:rPr>
        <w:t xml:space="preserve"> </w:t>
      </w:r>
      <w:r w:rsidRPr="00E45BC7">
        <w:rPr>
          <w:w w:val="105"/>
          <w:sz w:val="24"/>
        </w:rPr>
        <w:t>or</w:t>
      </w:r>
      <w:r w:rsidRPr="00E45BC7">
        <w:rPr>
          <w:spacing w:val="80"/>
          <w:w w:val="150"/>
          <w:sz w:val="24"/>
        </w:rPr>
        <w:t xml:space="preserve"> </w:t>
      </w:r>
      <w:r w:rsidRPr="00E45BC7">
        <w:rPr>
          <w:w w:val="105"/>
          <w:sz w:val="24"/>
        </w:rPr>
        <w:t>other</w:t>
      </w:r>
      <w:r w:rsidRPr="00E45BC7">
        <w:rPr>
          <w:spacing w:val="80"/>
          <w:w w:val="150"/>
          <w:sz w:val="24"/>
        </w:rPr>
        <w:t xml:space="preserve"> </w:t>
      </w:r>
      <w:r w:rsidRPr="00E45BC7">
        <w:rPr>
          <w:w w:val="105"/>
          <w:sz w:val="24"/>
        </w:rPr>
        <w:t>person</w:t>
      </w:r>
      <w:r w:rsidRPr="00E45BC7">
        <w:rPr>
          <w:spacing w:val="80"/>
          <w:w w:val="150"/>
          <w:sz w:val="24"/>
        </w:rPr>
        <w:t xml:space="preserve"> </w:t>
      </w:r>
      <w:r w:rsidRPr="00E45BC7">
        <w:rPr>
          <w:w w:val="105"/>
          <w:sz w:val="24"/>
        </w:rPr>
        <w:t>responsible</w:t>
      </w:r>
      <w:r w:rsidRPr="00E45BC7">
        <w:rPr>
          <w:spacing w:val="80"/>
          <w:w w:val="150"/>
          <w:sz w:val="24"/>
        </w:rPr>
        <w:t xml:space="preserve"> </w:t>
      </w:r>
      <w:r w:rsidRPr="00E45BC7">
        <w:rPr>
          <w:w w:val="105"/>
          <w:sz w:val="24"/>
        </w:rPr>
        <w:t>for</w:t>
      </w:r>
      <w:r w:rsidRPr="00E45BC7">
        <w:rPr>
          <w:spacing w:val="80"/>
          <w:w w:val="150"/>
          <w:sz w:val="24"/>
        </w:rPr>
        <w:t xml:space="preserve"> </w:t>
      </w:r>
      <w:r w:rsidRPr="00E45BC7">
        <w:rPr>
          <w:w w:val="105"/>
          <w:sz w:val="24"/>
        </w:rPr>
        <w:t>the</w:t>
      </w:r>
      <w:r w:rsidRPr="00E45BC7">
        <w:rPr>
          <w:spacing w:val="80"/>
          <w:w w:val="150"/>
          <w:sz w:val="24"/>
        </w:rPr>
        <w:t xml:space="preserve"> </w:t>
      </w:r>
      <w:r w:rsidRPr="00E45BC7">
        <w:rPr>
          <w:w w:val="105"/>
          <w:sz w:val="24"/>
        </w:rPr>
        <w:t>conditions,</w:t>
      </w:r>
      <w:r w:rsidRPr="00E45BC7">
        <w:rPr>
          <w:spacing w:val="31"/>
          <w:w w:val="105"/>
          <w:sz w:val="24"/>
        </w:rPr>
        <w:t xml:space="preserve">  </w:t>
      </w:r>
      <w:r w:rsidRPr="00E45BC7">
        <w:rPr>
          <w:w w:val="105"/>
          <w:sz w:val="24"/>
        </w:rPr>
        <w:t>either</w:t>
      </w:r>
      <w:r w:rsidRPr="00E45BC7">
        <w:rPr>
          <w:spacing w:val="80"/>
          <w:w w:val="150"/>
          <w:sz w:val="24"/>
        </w:rPr>
        <w:t xml:space="preserve"> </w:t>
      </w:r>
      <w:r w:rsidRPr="00E45BC7">
        <w:rPr>
          <w:w w:val="105"/>
          <w:sz w:val="24"/>
        </w:rPr>
        <w:t xml:space="preserve">by </w:t>
      </w:r>
      <w:r w:rsidRPr="00E45BC7">
        <w:rPr>
          <w:sz w:val="24"/>
        </w:rPr>
        <w:t>delivering</w:t>
      </w:r>
      <w:r w:rsidRPr="00E45BC7">
        <w:rPr>
          <w:spacing w:val="40"/>
          <w:sz w:val="24"/>
        </w:rPr>
        <w:t xml:space="preserve"> </w:t>
      </w:r>
      <w:r w:rsidRPr="00E45BC7">
        <w:rPr>
          <w:sz w:val="24"/>
        </w:rPr>
        <w:t>a</w:t>
      </w:r>
      <w:r w:rsidRPr="00E45BC7">
        <w:rPr>
          <w:spacing w:val="40"/>
          <w:sz w:val="24"/>
        </w:rPr>
        <w:t xml:space="preserve"> </w:t>
      </w:r>
      <w:r w:rsidRPr="00E45BC7">
        <w:rPr>
          <w:sz w:val="24"/>
        </w:rPr>
        <w:t>copy</w:t>
      </w:r>
      <w:r w:rsidRPr="00E45BC7">
        <w:rPr>
          <w:spacing w:val="40"/>
          <w:sz w:val="24"/>
        </w:rPr>
        <w:t xml:space="preserve"> </w:t>
      </w:r>
      <w:r w:rsidRPr="00E45BC7">
        <w:rPr>
          <w:sz w:val="24"/>
        </w:rPr>
        <w:t>of</w:t>
      </w:r>
      <w:r w:rsidRPr="00E45BC7">
        <w:rPr>
          <w:spacing w:val="40"/>
          <w:sz w:val="24"/>
        </w:rPr>
        <w:t xml:space="preserve"> </w:t>
      </w:r>
      <w:r w:rsidRPr="00E45BC7">
        <w:rPr>
          <w:sz w:val="24"/>
        </w:rPr>
        <w:t>the</w:t>
      </w:r>
      <w:r w:rsidRPr="00E45BC7">
        <w:rPr>
          <w:spacing w:val="40"/>
          <w:sz w:val="24"/>
        </w:rPr>
        <w:t xml:space="preserve"> </w:t>
      </w:r>
      <w:r w:rsidRPr="00E45BC7">
        <w:rPr>
          <w:sz w:val="24"/>
        </w:rPr>
        <w:t>same</w:t>
      </w:r>
      <w:r w:rsidRPr="00E45BC7">
        <w:rPr>
          <w:spacing w:val="40"/>
          <w:sz w:val="24"/>
        </w:rPr>
        <w:t xml:space="preserve"> </w:t>
      </w:r>
      <w:r w:rsidRPr="00E45BC7">
        <w:rPr>
          <w:sz w:val="24"/>
        </w:rPr>
        <w:t>personally</w:t>
      </w:r>
      <w:r w:rsidRPr="00E45BC7">
        <w:rPr>
          <w:spacing w:val="40"/>
          <w:sz w:val="24"/>
        </w:rPr>
        <w:t xml:space="preserve"> </w:t>
      </w:r>
      <w:r w:rsidRPr="00E45BC7">
        <w:rPr>
          <w:sz w:val="24"/>
        </w:rPr>
        <w:t>or</w:t>
      </w:r>
      <w:r w:rsidRPr="00E45BC7">
        <w:rPr>
          <w:spacing w:val="40"/>
          <w:sz w:val="24"/>
        </w:rPr>
        <w:t xml:space="preserve"> </w:t>
      </w:r>
      <w:r w:rsidRPr="00E45BC7">
        <w:rPr>
          <w:sz w:val="24"/>
        </w:rPr>
        <w:t>by</w:t>
      </w:r>
      <w:r w:rsidRPr="00E45BC7">
        <w:rPr>
          <w:spacing w:val="40"/>
          <w:sz w:val="24"/>
        </w:rPr>
        <w:t xml:space="preserve"> </w:t>
      </w:r>
      <w:r w:rsidRPr="00E45BC7">
        <w:rPr>
          <w:sz w:val="24"/>
        </w:rPr>
        <w:t>delivering</w:t>
      </w:r>
      <w:r w:rsidRPr="00E45BC7">
        <w:rPr>
          <w:spacing w:val="40"/>
          <w:sz w:val="24"/>
        </w:rPr>
        <w:t xml:space="preserve"> </w:t>
      </w:r>
      <w:r w:rsidRPr="00E45BC7">
        <w:rPr>
          <w:sz w:val="24"/>
        </w:rPr>
        <w:t>the</w:t>
      </w:r>
      <w:r w:rsidRPr="00E45BC7">
        <w:rPr>
          <w:spacing w:val="40"/>
          <w:sz w:val="24"/>
        </w:rPr>
        <w:t xml:space="preserve"> </w:t>
      </w:r>
      <w:r w:rsidRPr="00E45BC7">
        <w:rPr>
          <w:sz w:val="24"/>
        </w:rPr>
        <w:t>same</w:t>
      </w:r>
      <w:r w:rsidRPr="00E45BC7">
        <w:rPr>
          <w:spacing w:val="40"/>
          <w:sz w:val="24"/>
        </w:rPr>
        <w:t xml:space="preserve"> </w:t>
      </w:r>
      <w:r w:rsidRPr="00E45BC7">
        <w:rPr>
          <w:sz w:val="24"/>
        </w:rPr>
        <w:t>to</w:t>
      </w:r>
      <w:r w:rsidRPr="00E45BC7">
        <w:rPr>
          <w:spacing w:val="40"/>
          <w:sz w:val="24"/>
        </w:rPr>
        <w:t xml:space="preserve"> </w:t>
      </w:r>
      <w:r w:rsidRPr="00E45BC7">
        <w:rPr>
          <w:sz w:val="24"/>
        </w:rPr>
        <w:t>and leaving</w:t>
      </w:r>
      <w:r w:rsidRPr="00E45BC7">
        <w:rPr>
          <w:spacing w:val="40"/>
          <w:sz w:val="24"/>
        </w:rPr>
        <w:t xml:space="preserve"> </w:t>
      </w:r>
      <w:r w:rsidRPr="00E45BC7">
        <w:rPr>
          <w:sz w:val="24"/>
        </w:rPr>
        <w:t>it</w:t>
      </w:r>
      <w:r w:rsidRPr="00E45BC7">
        <w:rPr>
          <w:spacing w:val="40"/>
          <w:sz w:val="24"/>
        </w:rPr>
        <w:t xml:space="preserve"> </w:t>
      </w:r>
      <w:r w:rsidRPr="00E45BC7">
        <w:rPr>
          <w:sz w:val="24"/>
        </w:rPr>
        <w:t>with</w:t>
      </w:r>
      <w:r w:rsidRPr="00E45BC7">
        <w:rPr>
          <w:spacing w:val="57"/>
          <w:sz w:val="24"/>
        </w:rPr>
        <w:t xml:space="preserve"> </w:t>
      </w:r>
      <w:r w:rsidRPr="00E45BC7">
        <w:rPr>
          <w:sz w:val="24"/>
        </w:rPr>
        <w:t>any</w:t>
      </w:r>
      <w:r w:rsidRPr="00E45BC7">
        <w:rPr>
          <w:spacing w:val="40"/>
          <w:sz w:val="24"/>
        </w:rPr>
        <w:t xml:space="preserve"> </w:t>
      </w:r>
      <w:r w:rsidRPr="00E45BC7">
        <w:rPr>
          <w:sz w:val="24"/>
        </w:rPr>
        <w:t>person</w:t>
      </w:r>
      <w:r w:rsidRPr="00E45BC7">
        <w:rPr>
          <w:spacing w:val="59"/>
          <w:sz w:val="24"/>
        </w:rPr>
        <w:t xml:space="preserve"> </w:t>
      </w:r>
      <w:r w:rsidRPr="00E45BC7">
        <w:rPr>
          <w:sz w:val="24"/>
        </w:rPr>
        <w:t>in</w:t>
      </w:r>
      <w:r w:rsidRPr="00E45BC7">
        <w:rPr>
          <w:spacing w:val="40"/>
          <w:sz w:val="24"/>
        </w:rPr>
        <w:t xml:space="preserve"> </w:t>
      </w:r>
      <w:r w:rsidRPr="00E45BC7">
        <w:rPr>
          <w:sz w:val="24"/>
        </w:rPr>
        <w:t>char</w:t>
      </w:r>
      <w:r w:rsidR="00F51DA9">
        <w:rPr>
          <w:sz w:val="24"/>
        </w:rPr>
        <w:t>g</w:t>
      </w:r>
      <w:r w:rsidRPr="00E45BC7">
        <w:rPr>
          <w:sz w:val="24"/>
        </w:rPr>
        <w:t>e</w:t>
      </w:r>
      <w:r w:rsidRPr="00E45BC7">
        <w:rPr>
          <w:spacing w:val="40"/>
          <w:sz w:val="24"/>
        </w:rPr>
        <w:t xml:space="preserve"> </w:t>
      </w:r>
      <w:r w:rsidRPr="00E45BC7">
        <w:rPr>
          <w:sz w:val="24"/>
        </w:rPr>
        <w:t>of</w:t>
      </w:r>
      <w:r w:rsidRPr="00E45BC7">
        <w:rPr>
          <w:spacing w:val="61"/>
          <w:sz w:val="24"/>
        </w:rPr>
        <w:t xml:space="preserve"> </w:t>
      </w:r>
      <w:r w:rsidRPr="00E45BC7">
        <w:rPr>
          <w:sz w:val="24"/>
        </w:rPr>
        <w:t>the</w:t>
      </w:r>
      <w:r w:rsidRPr="00E45BC7">
        <w:rPr>
          <w:spacing w:val="40"/>
          <w:sz w:val="24"/>
        </w:rPr>
        <w:t xml:space="preserve"> </w:t>
      </w:r>
      <w:r w:rsidRPr="00E45BC7">
        <w:rPr>
          <w:sz w:val="24"/>
        </w:rPr>
        <w:t>pr</w:t>
      </w:r>
      <w:r w:rsidR="00F51DA9">
        <w:rPr>
          <w:sz w:val="24"/>
        </w:rPr>
        <w:t>emises</w:t>
      </w:r>
      <w:r w:rsidRPr="00E45BC7">
        <w:rPr>
          <w:sz w:val="24"/>
        </w:rPr>
        <w:t>,</w:t>
      </w:r>
      <w:r w:rsidRPr="00E45BC7">
        <w:rPr>
          <w:spacing w:val="57"/>
          <w:sz w:val="24"/>
        </w:rPr>
        <w:t xml:space="preserve"> </w:t>
      </w:r>
      <w:r w:rsidRPr="00E45BC7">
        <w:rPr>
          <w:sz w:val="24"/>
        </w:rPr>
        <w:t>or</w:t>
      </w:r>
      <w:r w:rsidRPr="00E45BC7">
        <w:rPr>
          <w:spacing w:val="40"/>
          <w:sz w:val="24"/>
        </w:rPr>
        <w:t xml:space="preserve"> </w:t>
      </w:r>
      <w:r w:rsidRPr="00E45BC7">
        <w:rPr>
          <w:sz w:val="24"/>
        </w:rPr>
        <w:t>in</w:t>
      </w:r>
      <w:r w:rsidRPr="00E45BC7">
        <w:rPr>
          <w:spacing w:val="40"/>
          <w:sz w:val="24"/>
        </w:rPr>
        <w:t xml:space="preserve"> </w:t>
      </w:r>
      <w:r w:rsidRPr="00E45BC7">
        <w:rPr>
          <w:sz w:val="24"/>
        </w:rPr>
        <w:t>case</w:t>
      </w:r>
      <w:r w:rsidRPr="00E45BC7">
        <w:rPr>
          <w:spacing w:val="40"/>
          <w:sz w:val="24"/>
        </w:rPr>
        <w:t xml:space="preserve"> </w:t>
      </w:r>
      <w:r w:rsidRPr="00E45BC7">
        <w:rPr>
          <w:sz w:val="24"/>
        </w:rPr>
        <w:t>no</w:t>
      </w:r>
      <w:r w:rsidRPr="00E45BC7">
        <w:rPr>
          <w:spacing w:val="37"/>
          <w:sz w:val="24"/>
        </w:rPr>
        <w:t xml:space="preserve"> </w:t>
      </w:r>
      <w:r w:rsidRPr="00E45BC7">
        <w:rPr>
          <w:sz w:val="24"/>
        </w:rPr>
        <w:t>such</w:t>
      </w:r>
      <w:r w:rsidRPr="00E45BC7">
        <w:rPr>
          <w:spacing w:val="60"/>
          <w:sz w:val="24"/>
        </w:rPr>
        <w:t xml:space="preserve"> </w:t>
      </w:r>
      <w:r w:rsidRPr="00E45BC7">
        <w:rPr>
          <w:sz w:val="24"/>
        </w:rPr>
        <w:t>person is</w:t>
      </w:r>
      <w:r w:rsidRPr="00E45BC7">
        <w:rPr>
          <w:spacing w:val="26"/>
          <w:sz w:val="24"/>
        </w:rPr>
        <w:t xml:space="preserve"> </w:t>
      </w:r>
      <w:r w:rsidRPr="00E45BC7">
        <w:rPr>
          <w:sz w:val="24"/>
        </w:rPr>
        <w:lastRenderedPageBreak/>
        <w:t>found</w:t>
      </w:r>
      <w:r w:rsidRPr="00E45BC7">
        <w:rPr>
          <w:spacing w:val="40"/>
          <w:sz w:val="24"/>
        </w:rPr>
        <w:t xml:space="preserve"> </w:t>
      </w:r>
      <w:r w:rsidRPr="00E45BC7">
        <w:rPr>
          <w:sz w:val="24"/>
        </w:rPr>
        <w:t>upon</w:t>
      </w:r>
      <w:r w:rsidRPr="00E45BC7">
        <w:rPr>
          <w:spacing w:val="40"/>
          <w:sz w:val="24"/>
        </w:rPr>
        <w:t xml:space="preserve"> </w:t>
      </w:r>
      <w:r w:rsidRPr="00E45BC7">
        <w:rPr>
          <w:sz w:val="24"/>
        </w:rPr>
        <w:t>the</w:t>
      </w:r>
      <w:r w:rsidRPr="00E45BC7">
        <w:rPr>
          <w:spacing w:val="38"/>
          <w:sz w:val="24"/>
        </w:rPr>
        <w:t xml:space="preserve"> </w:t>
      </w:r>
      <w:r w:rsidRPr="00E45BC7">
        <w:rPr>
          <w:sz w:val="24"/>
        </w:rPr>
        <w:t>premises,</w:t>
      </w:r>
      <w:r w:rsidRPr="00E45BC7">
        <w:rPr>
          <w:spacing w:val="40"/>
          <w:sz w:val="24"/>
        </w:rPr>
        <w:t xml:space="preserve"> </w:t>
      </w:r>
      <w:r w:rsidRPr="00E45BC7">
        <w:rPr>
          <w:sz w:val="24"/>
        </w:rPr>
        <w:t>by affixing</w:t>
      </w:r>
      <w:r w:rsidRPr="00E45BC7">
        <w:rPr>
          <w:spacing w:val="33"/>
          <w:sz w:val="24"/>
        </w:rPr>
        <w:t xml:space="preserve"> </w:t>
      </w:r>
      <w:r w:rsidRPr="00E45BC7">
        <w:rPr>
          <w:sz w:val="24"/>
        </w:rPr>
        <w:t>a</w:t>
      </w:r>
      <w:r w:rsidRPr="00E45BC7">
        <w:rPr>
          <w:spacing w:val="40"/>
          <w:sz w:val="24"/>
        </w:rPr>
        <w:t xml:space="preserve"> </w:t>
      </w:r>
      <w:r w:rsidRPr="00E45BC7">
        <w:rPr>
          <w:sz w:val="24"/>
        </w:rPr>
        <w:t>copy</w:t>
      </w:r>
      <w:r w:rsidRPr="00E45BC7">
        <w:rPr>
          <w:spacing w:val="32"/>
          <w:sz w:val="24"/>
        </w:rPr>
        <w:t xml:space="preserve"> </w:t>
      </w:r>
      <w:r w:rsidRPr="00E45BC7">
        <w:rPr>
          <w:sz w:val="24"/>
        </w:rPr>
        <w:t>thereof</w:t>
      </w:r>
      <w:r w:rsidRPr="00E45BC7">
        <w:rPr>
          <w:spacing w:val="40"/>
          <w:sz w:val="24"/>
        </w:rPr>
        <w:t xml:space="preserve"> </w:t>
      </w:r>
      <w:r w:rsidRPr="00E45BC7">
        <w:rPr>
          <w:sz w:val="24"/>
        </w:rPr>
        <w:t>in</w:t>
      </w:r>
      <w:r w:rsidRPr="00E45BC7">
        <w:rPr>
          <w:spacing w:val="25"/>
          <w:sz w:val="24"/>
        </w:rPr>
        <w:t xml:space="preserve"> </w:t>
      </w:r>
      <w:r w:rsidRPr="00E45BC7">
        <w:rPr>
          <w:sz w:val="24"/>
        </w:rPr>
        <w:t>a</w:t>
      </w:r>
      <w:r w:rsidRPr="00E45BC7">
        <w:rPr>
          <w:spacing w:val="37"/>
          <w:sz w:val="24"/>
        </w:rPr>
        <w:t xml:space="preserve"> </w:t>
      </w:r>
      <w:r w:rsidRPr="00E45BC7">
        <w:rPr>
          <w:sz w:val="24"/>
        </w:rPr>
        <w:t>conspicuous</w:t>
      </w:r>
      <w:r w:rsidRPr="00E45BC7">
        <w:rPr>
          <w:spacing w:val="40"/>
          <w:sz w:val="24"/>
        </w:rPr>
        <w:t xml:space="preserve"> </w:t>
      </w:r>
      <w:r w:rsidRPr="00E45BC7">
        <w:rPr>
          <w:sz w:val="24"/>
        </w:rPr>
        <w:t>place</w:t>
      </w:r>
      <w:r w:rsidRPr="00E45BC7">
        <w:rPr>
          <w:spacing w:val="36"/>
          <w:sz w:val="24"/>
        </w:rPr>
        <w:t xml:space="preserve"> </w:t>
      </w:r>
      <w:r w:rsidRPr="00E45BC7">
        <w:rPr>
          <w:sz w:val="24"/>
        </w:rPr>
        <w:t>on the door</w:t>
      </w:r>
      <w:r w:rsidRPr="00E45BC7">
        <w:rPr>
          <w:spacing w:val="40"/>
          <w:sz w:val="24"/>
        </w:rPr>
        <w:t xml:space="preserve"> </w:t>
      </w:r>
      <w:r w:rsidRPr="00E45BC7">
        <w:rPr>
          <w:sz w:val="24"/>
        </w:rPr>
        <w:t>to the entrance</w:t>
      </w:r>
      <w:r w:rsidRPr="00E45BC7">
        <w:rPr>
          <w:spacing w:val="40"/>
          <w:sz w:val="24"/>
        </w:rPr>
        <w:t xml:space="preserve"> </w:t>
      </w:r>
      <w:r w:rsidRPr="00E45BC7">
        <w:rPr>
          <w:sz w:val="24"/>
        </w:rPr>
        <w:t>of</w:t>
      </w:r>
      <w:r w:rsidRPr="00E45BC7">
        <w:rPr>
          <w:spacing w:val="40"/>
          <w:sz w:val="24"/>
        </w:rPr>
        <w:t xml:space="preserve"> </w:t>
      </w:r>
      <w:r w:rsidRPr="00E45BC7">
        <w:rPr>
          <w:sz w:val="24"/>
        </w:rPr>
        <w:t>the said</w:t>
      </w:r>
      <w:r w:rsidRPr="00E45BC7">
        <w:rPr>
          <w:spacing w:val="40"/>
          <w:sz w:val="24"/>
        </w:rPr>
        <w:t xml:space="preserve"> </w:t>
      </w:r>
      <w:r w:rsidRPr="00E45BC7">
        <w:rPr>
          <w:sz w:val="24"/>
        </w:rPr>
        <w:t>premises.</w:t>
      </w:r>
      <w:r w:rsidRPr="00E45BC7">
        <w:rPr>
          <w:spacing w:val="80"/>
          <w:sz w:val="24"/>
        </w:rPr>
        <w:t xml:space="preserve"> </w:t>
      </w:r>
      <w:r w:rsidRPr="00E45BC7">
        <w:rPr>
          <w:sz w:val="24"/>
        </w:rPr>
        <w:t>Whenever</w:t>
      </w:r>
      <w:r w:rsidRPr="00E45BC7">
        <w:rPr>
          <w:spacing w:val="40"/>
          <w:sz w:val="24"/>
        </w:rPr>
        <w:t xml:space="preserve"> </w:t>
      </w:r>
      <w:r w:rsidRPr="00E45BC7">
        <w:rPr>
          <w:sz w:val="24"/>
        </w:rPr>
        <w:t>it may</w:t>
      </w:r>
      <w:r w:rsidRPr="00E45BC7">
        <w:rPr>
          <w:spacing w:val="40"/>
          <w:sz w:val="24"/>
        </w:rPr>
        <w:t xml:space="preserve"> </w:t>
      </w:r>
      <w:r w:rsidRPr="00E45BC7">
        <w:rPr>
          <w:sz w:val="24"/>
        </w:rPr>
        <w:t>be necessary</w:t>
      </w:r>
      <w:r w:rsidRPr="00E45BC7">
        <w:rPr>
          <w:spacing w:val="40"/>
          <w:sz w:val="24"/>
        </w:rPr>
        <w:t xml:space="preserve"> </w:t>
      </w:r>
      <w:r w:rsidRPr="00E45BC7">
        <w:rPr>
          <w:sz w:val="24"/>
        </w:rPr>
        <w:t>to serve</w:t>
      </w:r>
      <w:r w:rsidRPr="00E45BC7">
        <w:rPr>
          <w:spacing w:val="40"/>
          <w:sz w:val="24"/>
        </w:rPr>
        <w:t xml:space="preserve"> </w:t>
      </w:r>
      <w:r w:rsidRPr="00E45BC7">
        <w:rPr>
          <w:sz w:val="24"/>
        </w:rPr>
        <w:t>such</w:t>
      </w:r>
      <w:r w:rsidRPr="00E45BC7">
        <w:rPr>
          <w:spacing w:val="40"/>
          <w:sz w:val="24"/>
        </w:rPr>
        <w:t xml:space="preserve"> </w:t>
      </w:r>
      <w:r w:rsidRPr="00E45BC7">
        <w:rPr>
          <w:sz w:val="24"/>
        </w:rPr>
        <w:t>an</w:t>
      </w:r>
      <w:r w:rsidRPr="00E45BC7">
        <w:rPr>
          <w:spacing w:val="40"/>
          <w:sz w:val="24"/>
        </w:rPr>
        <w:t xml:space="preserve"> </w:t>
      </w:r>
      <w:r w:rsidRPr="00E45BC7">
        <w:rPr>
          <w:sz w:val="24"/>
        </w:rPr>
        <w:t>order</w:t>
      </w:r>
      <w:r w:rsidRPr="00E45BC7">
        <w:rPr>
          <w:spacing w:val="80"/>
          <w:sz w:val="24"/>
        </w:rPr>
        <w:t xml:space="preserve"> </w:t>
      </w:r>
      <w:r w:rsidRPr="00E45BC7">
        <w:rPr>
          <w:sz w:val="24"/>
        </w:rPr>
        <w:t>upon</w:t>
      </w:r>
      <w:r w:rsidRPr="00E45BC7">
        <w:rPr>
          <w:spacing w:val="40"/>
          <w:sz w:val="24"/>
        </w:rPr>
        <w:t xml:space="preserve"> </w:t>
      </w:r>
      <w:r w:rsidRPr="00E45BC7">
        <w:rPr>
          <w:sz w:val="24"/>
        </w:rPr>
        <w:t>the</w:t>
      </w:r>
      <w:r w:rsidRPr="00E45BC7">
        <w:rPr>
          <w:spacing w:val="40"/>
          <w:sz w:val="24"/>
        </w:rPr>
        <w:t xml:space="preserve"> </w:t>
      </w:r>
      <w:r w:rsidRPr="00E45BC7">
        <w:rPr>
          <w:sz w:val="24"/>
        </w:rPr>
        <w:t>owner</w:t>
      </w:r>
      <w:r w:rsidRPr="00E45BC7">
        <w:rPr>
          <w:spacing w:val="80"/>
          <w:sz w:val="24"/>
        </w:rPr>
        <w:t xml:space="preserve"> </w:t>
      </w:r>
      <w:r w:rsidRPr="00E45BC7">
        <w:rPr>
          <w:sz w:val="24"/>
        </w:rPr>
        <w:t>of</w:t>
      </w:r>
      <w:r w:rsidRPr="00E45BC7">
        <w:rPr>
          <w:spacing w:val="40"/>
          <w:sz w:val="24"/>
        </w:rPr>
        <w:t xml:space="preserve"> </w:t>
      </w:r>
      <w:r w:rsidRPr="00E45BC7">
        <w:rPr>
          <w:sz w:val="24"/>
        </w:rPr>
        <w:t>premises,</w:t>
      </w:r>
      <w:r w:rsidRPr="00E45BC7">
        <w:rPr>
          <w:spacing w:val="40"/>
          <w:sz w:val="24"/>
        </w:rPr>
        <w:t xml:space="preserve"> </w:t>
      </w:r>
      <w:r w:rsidRPr="00E45BC7">
        <w:rPr>
          <w:sz w:val="24"/>
        </w:rPr>
        <w:t>such</w:t>
      </w:r>
      <w:r w:rsidRPr="00E45BC7">
        <w:rPr>
          <w:spacing w:val="40"/>
          <w:sz w:val="24"/>
        </w:rPr>
        <w:t xml:space="preserve"> </w:t>
      </w:r>
      <w:r w:rsidRPr="00E45BC7">
        <w:rPr>
          <w:sz w:val="24"/>
        </w:rPr>
        <w:t>order</w:t>
      </w:r>
      <w:r w:rsidRPr="00E45BC7">
        <w:rPr>
          <w:spacing w:val="40"/>
          <w:sz w:val="24"/>
        </w:rPr>
        <w:t xml:space="preserve"> </w:t>
      </w:r>
      <w:r w:rsidRPr="00E45BC7">
        <w:rPr>
          <w:sz w:val="24"/>
        </w:rPr>
        <w:t>may</w:t>
      </w:r>
      <w:r w:rsidRPr="00E45BC7">
        <w:rPr>
          <w:spacing w:val="40"/>
          <w:sz w:val="24"/>
        </w:rPr>
        <w:t xml:space="preserve"> </w:t>
      </w:r>
      <w:r w:rsidRPr="00E45BC7">
        <w:rPr>
          <w:sz w:val="24"/>
        </w:rPr>
        <w:t>be</w:t>
      </w:r>
      <w:r w:rsidRPr="00E45BC7">
        <w:rPr>
          <w:spacing w:val="40"/>
          <w:sz w:val="24"/>
        </w:rPr>
        <w:t xml:space="preserve"> </w:t>
      </w:r>
      <w:r w:rsidRPr="00E45BC7">
        <w:rPr>
          <w:sz w:val="24"/>
        </w:rPr>
        <w:t>served either</w:t>
      </w:r>
      <w:r w:rsidRPr="00E45BC7">
        <w:rPr>
          <w:spacing w:val="40"/>
          <w:sz w:val="24"/>
        </w:rPr>
        <w:t xml:space="preserve"> </w:t>
      </w:r>
      <w:r w:rsidRPr="00E45BC7">
        <w:rPr>
          <w:sz w:val="24"/>
        </w:rPr>
        <w:t>by</w:t>
      </w:r>
      <w:r w:rsidRPr="00E45BC7">
        <w:rPr>
          <w:spacing w:val="39"/>
          <w:sz w:val="24"/>
        </w:rPr>
        <w:t xml:space="preserve"> </w:t>
      </w:r>
      <w:r w:rsidRPr="00E45BC7">
        <w:rPr>
          <w:sz w:val="24"/>
        </w:rPr>
        <w:t>delivering</w:t>
      </w:r>
      <w:r w:rsidRPr="00E45BC7">
        <w:rPr>
          <w:spacing w:val="40"/>
          <w:sz w:val="24"/>
        </w:rPr>
        <w:t xml:space="preserve"> </w:t>
      </w:r>
      <w:r w:rsidRPr="00E45BC7">
        <w:rPr>
          <w:sz w:val="24"/>
        </w:rPr>
        <w:t>to</w:t>
      </w:r>
      <w:r w:rsidRPr="00E45BC7">
        <w:rPr>
          <w:spacing w:val="35"/>
          <w:sz w:val="24"/>
        </w:rPr>
        <w:t xml:space="preserve"> </w:t>
      </w:r>
      <w:r w:rsidRPr="00E45BC7">
        <w:rPr>
          <w:sz w:val="24"/>
        </w:rPr>
        <w:t>and</w:t>
      </w:r>
      <w:r w:rsidRPr="00E45BC7">
        <w:rPr>
          <w:spacing w:val="40"/>
          <w:sz w:val="24"/>
        </w:rPr>
        <w:t xml:space="preserve"> </w:t>
      </w:r>
      <w:r w:rsidRPr="00E45BC7">
        <w:rPr>
          <w:sz w:val="24"/>
        </w:rPr>
        <w:t>leaving</w:t>
      </w:r>
      <w:r w:rsidRPr="00E45BC7">
        <w:rPr>
          <w:spacing w:val="40"/>
          <w:sz w:val="24"/>
        </w:rPr>
        <w:t xml:space="preserve"> </w:t>
      </w:r>
      <w:r w:rsidRPr="00E45BC7">
        <w:rPr>
          <w:sz w:val="24"/>
        </w:rPr>
        <w:t>with</w:t>
      </w:r>
      <w:r w:rsidRPr="00E45BC7">
        <w:rPr>
          <w:spacing w:val="40"/>
          <w:sz w:val="24"/>
        </w:rPr>
        <w:t xml:space="preserve"> </w:t>
      </w:r>
      <w:r w:rsidRPr="00E45BC7">
        <w:rPr>
          <w:sz w:val="24"/>
        </w:rPr>
        <w:t>the</w:t>
      </w:r>
      <w:r w:rsidRPr="00E45BC7">
        <w:rPr>
          <w:spacing w:val="30"/>
          <w:sz w:val="24"/>
        </w:rPr>
        <w:t xml:space="preserve"> </w:t>
      </w:r>
      <w:r w:rsidRPr="00E45BC7">
        <w:rPr>
          <w:sz w:val="24"/>
        </w:rPr>
        <w:t>said</w:t>
      </w:r>
      <w:r w:rsidRPr="00E45BC7">
        <w:rPr>
          <w:spacing w:val="40"/>
          <w:sz w:val="24"/>
        </w:rPr>
        <w:t xml:space="preserve"> </w:t>
      </w:r>
      <w:r w:rsidRPr="00E45BC7">
        <w:rPr>
          <w:sz w:val="24"/>
        </w:rPr>
        <w:t>person</w:t>
      </w:r>
      <w:r w:rsidRPr="00E45BC7">
        <w:rPr>
          <w:spacing w:val="40"/>
          <w:sz w:val="24"/>
        </w:rPr>
        <w:t xml:space="preserve"> </w:t>
      </w:r>
      <w:r w:rsidRPr="00E45BC7">
        <w:rPr>
          <w:sz w:val="24"/>
        </w:rPr>
        <w:t>a</w:t>
      </w:r>
      <w:r w:rsidRPr="00E45BC7">
        <w:rPr>
          <w:spacing w:val="40"/>
          <w:sz w:val="24"/>
        </w:rPr>
        <w:t xml:space="preserve"> </w:t>
      </w:r>
      <w:r w:rsidRPr="00E45BC7">
        <w:rPr>
          <w:sz w:val="24"/>
        </w:rPr>
        <w:t>copy</w:t>
      </w:r>
      <w:r w:rsidRPr="00E45BC7">
        <w:rPr>
          <w:spacing w:val="38"/>
          <w:sz w:val="24"/>
        </w:rPr>
        <w:t xml:space="preserve"> </w:t>
      </w:r>
      <w:r w:rsidRPr="00E45BC7">
        <w:rPr>
          <w:sz w:val="24"/>
        </w:rPr>
        <w:t>of</w:t>
      </w:r>
      <w:r w:rsidRPr="00E45BC7">
        <w:rPr>
          <w:spacing w:val="40"/>
          <w:sz w:val="24"/>
        </w:rPr>
        <w:t xml:space="preserve"> </w:t>
      </w:r>
      <w:r w:rsidRPr="00E45BC7">
        <w:rPr>
          <w:sz w:val="24"/>
        </w:rPr>
        <w:t>the</w:t>
      </w:r>
      <w:r w:rsidRPr="00E45BC7">
        <w:rPr>
          <w:spacing w:val="25"/>
          <w:sz w:val="24"/>
        </w:rPr>
        <w:t xml:space="preserve"> </w:t>
      </w:r>
      <w:r w:rsidRPr="00E45BC7">
        <w:rPr>
          <w:sz w:val="24"/>
        </w:rPr>
        <w:t>said</w:t>
      </w:r>
      <w:r w:rsidRPr="00E45BC7">
        <w:rPr>
          <w:spacing w:val="40"/>
          <w:sz w:val="24"/>
        </w:rPr>
        <w:t xml:space="preserve"> </w:t>
      </w:r>
      <w:r w:rsidRPr="00E45BC7">
        <w:rPr>
          <w:sz w:val="24"/>
        </w:rPr>
        <w:t>order or,</w:t>
      </w:r>
      <w:r w:rsidRPr="00E45BC7">
        <w:rPr>
          <w:spacing w:val="40"/>
          <w:sz w:val="24"/>
        </w:rPr>
        <w:t xml:space="preserve"> </w:t>
      </w:r>
      <w:r w:rsidRPr="00E45BC7">
        <w:rPr>
          <w:sz w:val="24"/>
        </w:rPr>
        <w:t>if</w:t>
      </w:r>
      <w:r w:rsidRPr="00E45BC7">
        <w:rPr>
          <w:spacing w:val="70"/>
          <w:sz w:val="24"/>
        </w:rPr>
        <w:t xml:space="preserve"> </w:t>
      </w:r>
      <w:r w:rsidRPr="00E45BC7">
        <w:rPr>
          <w:sz w:val="24"/>
        </w:rPr>
        <w:t>the</w:t>
      </w:r>
      <w:r w:rsidRPr="00E45BC7">
        <w:rPr>
          <w:spacing w:val="40"/>
          <w:sz w:val="24"/>
        </w:rPr>
        <w:t xml:space="preserve"> </w:t>
      </w:r>
      <w:r w:rsidRPr="00E45BC7">
        <w:rPr>
          <w:sz w:val="24"/>
        </w:rPr>
        <w:t>owner</w:t>
      </w:r>
      <w:r w:rsidRPr="00E45BC7">
        <w:rPr>
          <w:spacing w:val="40"/>
          <w:sz w:val="24"/>
        </w:rPr>
        <w:t xml:space="preserve"> </w:t>
      </w:r>
      <w:r w:rsidRPr="00E45BC7">
        <w:rPr>
          <w:sz w:val="24"/>
        </w:rPr>
        <w:t>is</w:t>
      </w:r>
      <w:r w:rsidRPr="00E45BC7">
        <w:rPr>
          <w:spacing w:val="40"/>
          <w:sz w:val="24"/>
        </w:rPr>
        <w:t xml:space="preserve"> </w:t>
      </w:r>
      <w:r w:rsidRPr="00E45BC7">
        <w:rPr>
          <w:sz w:val="24"/>
        </w:rPr>
        <w:t>absent</w:t>
      </w:r>
      <w:r w:rsidRPr="00E45BC7">
        <w:rPr>
          <w:spacing w:val="40"/>
          <w:sz w:val="24"/>
        </w:rPr>
        <w:t xml:space="preserve"> </w:t>
      </w:r>
      <w:r w:rsidRPr="00E45BC7">
        <w:rPr>
          <w:sz w:val="24"/>
        </w:rPr>
        <w:t>from</w:t>
      </w:r>
      <w:r w:rsidRPr="00E45BC7">
        <w:rPr>
          <w:spacing w:val="40"/>
          <w:sz w:val="24"/>
        </w:rPr>
        <w:t xml:space="preserve"> </w:t>
      </w:r>
      <w:r w:rsidRPr="00E45BC7">
        <w:rPr>
          <w:sz w:val="24"/>
        </w:rPr>
        <w:t>the</w:t>
      </w:r>
      <w:r w:rsidRPr="00E45BC7">
        <w:rPr>
          <w:spacing w:val="40"/>
          <w:sz w:val="24"/>
        </w:rPr>
        <w:t xml:space="preserve"> </w:t>
      </w:r>
      <w:r w:rsidRPr="00E45BC7">
        <w:rPr>
          <w:sz w:val="24"/>
        </w:rPr>
        <w:t>jurisdiction</w:t>
      </w:r>
      <w:r w:rsidRPr="00E45BC7">
        <w:rPr>
          <w:spacing w:val="40"/>
          <w:sz w:val="24"/>
        </w:rPr>
        <w:t xml:space="preserve"> </w:t>
      </w:r>
      <w:r w:rsidRPr="00E45BC7">
        <w:rPr>
          <w:sz w:val="24"/>
        </w:rPr>
        <w:t>of</w:t>
      </w:r>
      <w:r w:rsidRPr="00E45BC7">
        <w:rPr>
          <w:spacing w:val="67"/>
          <w:sz w:val="24"/>
        </w:rPr>
        <w:t xml:space="preserve"> </w:t>
      </w:r>
      <w:r w:rsidRPr="00E45BC7">
        <w:rPr>
          <w:sz w:val="24"/>
        </w:rPr>
        <w:t>the</w:t>
      </w:r>
      <w:r w:rsidRPr="00E45BC7">
        <w:rPr>
          <w:spacing w:val="40"/>
          <w:sz w:val="24"/>
        </w:rPr>
        <w:t xml:space="preserve"> </w:t>
      </w:r>
      <w:r w:rsidRPr="00E45BC7">
        <w:rPr>
          <w:sz w:val="24"/>
        </w:rPr>
        <w:t>officer</w:t>
      </w:r>
      <w:r w:rsidRPr="00E45BC7">
        <w:rPr>
          <w:spacing w:val="40"/>
          <w:sz w:val="24"/>
        </w:rPr>
        <w:t xml:space="preserve"> </w:t>
      </w:r>
      <w:r w:rsidRPr="00E45BC7">
        <w:rPr>
          <w:sz w:val="24"/>
        </w:rPr>
        <w:t>making</w:t>
      </w:r>
      <w:r w:rsidRPr="00E45BC7">
        <w:rPr>
          <w:spacing w:val="40"/>
          <w:sz w:val="24"/>
        </w:rPr>
        <w:t xml:space="preserve"> </w:t>
      </w:r>
      <w:r w:rsidRPr="00E45BC7">
        <w:rPr>
          <w:sz w:val="24"/>
        </w:rPr>
        <w:t>the</w:t>
      </w:r>
      <w:r w:rsidRPr="00E45BC7">
        <w:rPr>
          <w:spacing w:val="40"/>
          <w:sz w:val="24"/>
        </w:rPr>
        <w:t xml:space="preserve"> </w:t>
      </w:r>
      <w:r w:rsidRPr="00E45BC7">
        <w:rPr>
          <w:sz w:val="24"/>
        </w:rPr>
        <w:t>order, by mailing such copy to the owner's last-known post office address.</w:t>
      </w:r>
    </w:p>
    <w:p w14:paraId="3EAA9B59" w14:textId="5AD27C3E" w:rsidR="0063130E" w:rsidRPr="00E45BC7" w:rsidRDefault="0063130E" w:rsidP="00DC2E8E">
      <w:pPr>
        <w:pStyle w:val="ListParagraph"/>
        <w:widowControl w:val="0"/>
        <w:numPr>
          <w:ilvl w:val="0"/>
          <w:numId w:val="18"/>
        </w:numPr>
        <w:tabs>
          <w:tab w:val="left" w:pos="1440"/>
        </w:tabs>
        <w:autoSpaceDE w:val="0"/>
        <w:autoSpaceDN w:val="0"/>
        <w:ind w:left="720" w:right="117" w:firstLine="360"/>
        <w:jc w:val="both"/>
        <w:rPr>
          <w:sz w:val="24"/>
        </w:rPr>
      </w:pPr>
      <w:r w:rsidRPr="00E45BC7">
        <w:rPr>
          <w:sz w:val="24"/>
        </w:rPr>
        <w:t>If</w:t>
      </w:r>
      <w:r w:rsidRPr="00E45BC7">
        <w:rPr>
          <w:spacing w:val="40"/>
          <w:sz w:val="24"/>
        </w:rPr>
        <w:t xml:space="preserve"> </w:t>
      </w:r>
      <w:r w:rsidRPr="00E45BC7">
        <w:rPr>
          <w:sz w:val="24"/>
        </w:rPr>
        <w:t>buildings</w:t>
      </w:r>
      <w:r w:rsidRPr="00E45BC7">
        <w:rPr>
          <w:spacing w:val="40"/>
          <w:sz w:val="24"/>
        </w:rPr>
        <w:t xml:space="preserve"> </w:t>
      </w:r>
      <w:r w:rsidRPr="00E45BC7">
        <w:rPr>
          <w:sz w:val="24"/>
        </w:rPr>
        <w:t>or</w:t>
      </w:r>
      <w:r w:rsidRPr="00E45BC7">
        <w:rPr>
          <w:spacing w:val="40"/>
          <w:sz w:val="24"/>
        </w:rPr>
        <w:t xml:space="preserve"> </w:t>
      </w:r>
      <w:r w:rsidRPr="00E45BC7">
        <w:rPr>
          <w:sz w:val="24"/>
        </w:rPr>
        <w:t>other</w:t>
      </w:r>
      <w:r w:rsidRPr="00E45BC7">
        <w:rPr>
          <w:spacing w:val="40"/>
          <w:sz w:val="24"/>
        </w:rPr>
        <w:t xml:space="preserve"> </w:t>
      </w:r>
      <w:r w:rsidRPr="00E45BC7">
        <w:rPr>
          <w:sz w:val="24"/>
        </w:rPr>
        <w:t>premises</w:t>
      </w:r>
      <w:r w:rsidRPr="00E45BC7">
        <w:rPr>
          <w:spacing w:val="40"/>
          <w:sz w:val="24"/>
        </w:rPr>
        <w:t xml:space="preserve"> </w:t>
      </w:r>
      <w:r w:rsidRPr="00E45BC7">
        <w:rPr>
          <w:sz w:val="24"/>
        </w:rPr>
        <w:t>are</w:t>
      </w:r>
      <w:r w:rsidRPr="00E45BC7">
        <w:rPr>
          <w:spacing w:val="40"/>
          <w:sz w:val="24"/>
        </w:rPr>
        <w:t xml:space="preserve"> </w:t>
      </w:r>
      <w:r w:rsidRPr="00E45BC7">
        <w:rPr>
          <w:sz w:val="24"/>
        </w:rPr>
        <w:t>owned</w:t>
      </w:r>
      <w:r w:rsidRPr="00E45BC7">
        <w:rPr>
          <w:spacing w:val="40"/>
          <w:sz w:val="24"/>
        </w:rPr>
        <w:t xml:space="preserve"> </w:t>
      </w:r>
      <w:r w:rsidRPr="00E45BC7">
        <w:rPr>
          <w:sz w:val="24"/>
        </w:rPr>
        <w:t>by</w:t>
      </w:r>
      <w:r w:rsidRPr="00E45BC7">
        <w:rPr>
          <w:spacing w:val="40"/>
          <w:sz w:val="24"/>
        </w:rPr>
        <w:t xml:space="preserve"> </w:t>
      </w:r>
      <w:r w:rsidRPr="00E45BC7">
        <w:rPr>
          <w:sz w:val="24"/>
        </w:rPr>
        <w:t>one</w:t>
      </w:r>
      <w:r w:rsidRPr="00E45BC7">
        <w:rPr>
          <w:spacing w:val="40"/>
          <w:sz w:val="24"/>
        </w:rPr>
        <w:t xml:space="preserve"> </w:t>
      </w:r>
      <w:r w:rsidRPr="00E45BC7">
        <w:rPr>
          <w:sz w:val="24"/>
        </w:rPr>
        <w:t>(1)</w:t>
      </w:r>
      <w:r w:rsidRPr="00E45BC7">
        <w:rPr>
          <w:spacing w:val="40"/>
          <w:sz w:val="24"/>
        </w:rPr>
        <w:t xml:space="preserve"> </w:t>
      </w:r>
      <w:r w:rsidRPr="00E45BC7">
        <w:rPr>
          <w:sz w:val="24"/>
        </w:rPr>
        <w:t>person</w:t>
      </w:r>
      <w:r w:rsidRPr="00E45BC7">
        <w:rPr>
          <w:spacing w:val="40"/>
          <w:sz w:val="24"/>
        </w:rPr>
        <w:t xml:space="preserve"> </w:t>
      </w:r>
      <w:r w:rsidRPr="00E45BC7">
        <w:rPr>
          <w:sz w:val="24"/>
        </w:rPr>
        <w:t>and</w:t>
      </w:r>
      <w:r w:rsidRPr="00E45BC7">
        <w:rPr>
          <w:spacing w:val="40"/>
          <w:sz w:val="24"/>
        </w:rPr>
        <w:t xml:space="preserve"> </w:t>
      </w:r>
      <w:r w:rsidRPr="00E45BC7">
        <w:rPr>
          <w:sz w:val="24"/>
        </w:rPr>
        <w:t>occupied</w:t>
      </w:r>
      <w:r w:rsidRPr="00E45BC7">
        <w:rPr>
          <w:spacing w:val="40"/>
          <w:sz w:val="24"/>
        </w:rPr>
        <w:t xml:space="preserve"> </w:t>
      </w:r>
      <w:r w:rsidRPr="00E45BC7">
        <w:rPr>
          <w:sz w:val="24"/>
        </w:rPr>
        <w:t>by another</w:t>
      </w:r>
      <w:r w:rsidRPr="00E45BC7">
        <w:rPr>
          <w:spacing w:val="40"/>
          <w:sz w:val="24"/>
        </w:rPr>
        <w:t xml:space="preserve"> </w:t>
      </w:r>
      <w:r w:rsidRPr="00E45BC7">
        <w:rPr>
          <w:sz w:val="24"/>
        </w:rPr>
        <w:t>under</w:t>
      </w:r>
      <w:r w:rsidRPr="00E45BC7">
        <w:rPr>
          <w:spacing w:val="40"/>
          <w:sz w:val="24"/>
        </w:rPr>
        <w:t xml:space="preserve"> </w:t>
      </w:r>
      <w:r w:rsidRPr="00E45BC7">
        <w:rPr>
          <w:sz w:val="24"/>
        </w:rPr>
        <w:t>lease</w:t>
      </w:r>
      <w:r w:rsidRPr="00E45BC7">
        <w:rPr>
          <w:spacing w:val="40"/>
          <w:sz w:val="24"/>
        </w:rPr>
        <w:t xml:space="preserve"> </w:t>
      </w:r>
      <w:r w:rsidRPr="00E45BC7">
        <w:rPr>
          <w:sz w:val="24"/>
        </w:rPr>
        <w:t>or</w:t>
      </w:r>
      <w:r w:rsidRPr="00E45BC7">
        <w:rPr>
          <w:spacing w:val="40"/>
          <w:sz w:val="24"/>
        </w:rPr>
        <w:t xml:space="preserve"> </w:t>
      </w:r>
      <w:r w:rsidRPr="00E45BC7">
        <w:rPr>
          <w:sz w:val="24"/>
        </w:rPr>
        <w:t>otherwise,</w:t>
      </w:r>
      <w:r w:rsidRPr="00E45BC7">
        <w:rPr>
          <w:spacing w:val="40"/>
          <w:sz w:val="24"/>
        </w:rPr>
        <w:t xml:space="preserve"> </w:t>
      </w:r>
      <w:r w:rsidRPr="00E45BC7">
        <w:rPr>
          <w:sz w:val="24"/>
        </w:rPr>
        <w:t>the</w:t>
      </w:r>
      <w:r w:rsidRPr="00E45BC7">
        <w:rPr>
          <w:spacing w:val="40"/>
          <w:sz w:val="24"/>
        </w:rPr>
        <w:t xml:space="preserve"> </w:t>
      </w:r>
      <w:r w:rsidRPr="00E45BC7">
        <w:rPr>
          <w:sz w:val="24"/>
        </w:rPr>
        <w:t>orders</w:t>
      </w:r>
      <w:r w:rsidRPr="00E45BC7">
        <w:rPr>
          <w:spacing w:val="40"/>
          <w:sz w:val="24"/>
        </w:rPr>
        <w:t xml:space="preserve"> </w:t>
      </w:r>
      <w:r w:rsidRPr="00E45BC7">
        <w:rPr>
          <w:sz w:val="24"/>
        </w:rPr>
        <w:t>issued</w:t>
      </w:r>
      <w:r w:rsidRPr="00E45BC7">
        <w:rPr>
          <w:spacing w:val="40"/>
          <w:sz w:val="24"/>
        </w:rPr>
        <w:t xml:space="preserve"> </w:t>
      </w:r>
      <w:r w:rsidRPr="00E45BC7">
        <w:rPr>
          <w:sz w:val="24"/>
        </w:rPr>
        <w:t>in</w:t>
      </w:r>
      <w:r w:rsidRPr="00E45BC7">
        <w:rPr>
          <w:spacing w:val="40"/>
          <w:sz w:val="24"/>
        </w:rPr>
        <w:t xml:space="preserve"> </w:t>
      </w:r>
      <w:r w:rsidRPr="00E45BC7">
        <w:rPr>
          <w:sz w:val="24"/>
        </w:rPr>
        <w:t>connection</w:t>
      </w:r>
      <w:r w:rsidRPr="00E45BC7">
        <w:rPr>
          <w:spacing w:val="40"/>
          <w:sz w:val="24"/>
        </w:rPr>
        <w:t xml:space="preserve"> </w:t>
      </w:r>
      <w:r w:rsidRPr="00E45BC7">
        <w:rPr>
          <w:sz w:val="24"/>
        </w:rPr>
        <w:t>with</w:t>
      </w:r>
      <w:r w:rsidRPr="00E45BC7">
        <w:rPr>
          <w:spacing w:val="40"/>
          <w:sz w:val="24"/>
        </w:rPr>
        <w:t xml:space="preserve"> </w:t>
      </w:r>
      <w:r w:rsidRPr="00E45BC7">
        <w:rPr>
          <w:sz w:val="24"/>
        </w:rPr>
        <w:t>the enforcing</w:t>
      </w:r>
      <w:r w:rsidRPr="00E45BC7">
        <w:rPr>
          <w:spacing w:val="40"/>
          <w:sz w:val="24"/>
        </w:rPr>
        <w:t xml:space="preserve"> </w:t>
      </w:r>
      <w:r w:rsidRPr="00E45BC7">
        <w:rPr>
          <w:sz w:val="24"/>
        </w:rPr>
        <w:t>of</w:t>
      </w:r>
      <w:r w:rsidRPr="00E45BC7">
        <w:rPr>
          <w:spacing w:val="40"/>
          <w:sz w:val="24"/>
        </w:rPr>
        <w:t xml:space="preserve"> </w:t>
      </w:r>
      <w:r w:rsidRPr="00E45BC7">
        <w:rPr>
          <w:sz w:val="24"/>
        </w:rPr>
        <w:t>the</w:t>
      </w:r>
      <w:r w:rsidRPr="00E45BC7">
        <w:rPr>
          <w:spacing w:val="40"/>
          <w:sz w:val="24"/>
        </w:rPr>
        <w:t xml:space="preserve"> </w:t>
      </w:r>
      <w:r w:rsidRPr="00E45BC7">
        <w:rPr>
          <w:sz w:val="24"/>
        </w:rPr>
        <w:t>Chapter</w:t>
      </w:r>
      <w:r w:rsidRPr="00E45BC7">
        <w:rPr>
          <w:spacing w:val="40"/>
          <w:sz w:val="24"/>
        </w:rPr>
        <w:t xml:space="preserve"> </w:t>
      </w:r>
      <w:r w:rsidRPr="00E45BC7">
        <w:rPr>
          <w:sz w:val="24"/>
        </w:rPr>
        <w:t>shall</w:t>
      </w:r>
      <w:r w:rsidRPr="00E45BC7">
        <w:rPr>
          <w:spacing w:val="40"/>
          <w:sz w:val="24"/>
        </w:rPr>
        <w:t xml:space="preserve"> </w:t>
      </w:r>
      <w:r w:rsidRPr="00E45BC7">
        <w:rPr>
          <w:sz w:val="24"/>
        </w:rPr>
        <w:t>apply</w:t>
      </w:r>
      <w:r w:rsidRPr="00E45BC7">
        <w:rPr>
          <w:spacing w:val="40"/>
          <w:sz w:val="24"/>
        </w:rPr>
        <w:t xml:space="preserve"> </w:t>
      </w:r>
      <w:r w:rsidRPr="00E45BC7">
        <w:rPr>
          <w:sz w:val="24"/>
        </w:rPr>
        <w:t>to</w:t>
      </w:r>
      <w:r w:rsidRPr="00E45BC7">
        <w:rPr>
          <w:spacing w:val="40"/>
          <w:sz w:val="24"/>
        </w:rPr>
        <w:t xml:space="preserve"> </w:t>
      </w:r>
      <w:r w:rsidRPr="00E45BC7">
        <w:rPr>
          <w:sz w:val="24"/>
        </w:rPr>
        <w:t>the</w:t>
      </w:r>
      <w:r w:rsidRPr="00E45BC7">
        <w:rPr>
          <w:spacing w:val="40"/>
          <w:sz w:val="24"/>
        </w:rPr>
        <w:t xml:space="preserve"> </w:t>
      </w:r>
      <w:r w:rsidRPr="00E45BC7">
        <w:rPr>
          <w:sz w:val="24"/>
        </w:rPr>
        <w:t>occupant</w:t>
      </w:r>
      <w:r w:rsidRPr="00E45BC7">
        <w:rPr>
          <w:spacing w:val="40"/>
          <w:sz w:val="24"/>
        </w:rPr>
        <w:t xml:space="preserve"> </w:t>
      </w:r>
      <w:r w:rsidRPr="00E45BC7">
        <w:rPr>
          <w:sz w:val="24"/>
        </w:rPr>
        <w:t>thereof,</w:t>
      </w:r>
      <w:r w:rsidRPr="00E45BC7">
        <w:rPr>
          <w:spacing w:val="40"/>
          <w:sz w:val="24"/>
        </w:rPr>
        <w:t xml:space="preserve"> </w:t>
      </w:r>
      <w:r w:rsidRPr="00E45BC7">
        <w:rPr>
          <w:sz w:val="24"/>
        </w:rPr>
        <w:t>except</w:t>
      </w:r>
      <w:r w:rsidRPr="00E45BC7">
        <w:rPr>
          <w:spacing w:val="40"/>
          <w:sz w:val="24"/>
        </w:rPr>
        <w:t xml:space="preserve"> </w:t>
      </w:r>
      <w:r w:rsidRPr="00E45BC7">
        <w:rPr>
          <w:sz w:val="24"/>
        </w:rPr>
        <w:t>where</w:t>
      </w:r>
      <w:r w:rsidRPr="00E45BC7">
        <w:rPr>
          <w:spacing w:val="40"/>
          <w:sz w:val="24"/>
        </w:rPr>
        <w:t xml:space="preserve"> </w:t>
      </w:r>
      <w:r w:rsidRPr="00E45BC7">
        <w:rPr>
          <w:sz w:val="24"/>
        </w:rPr>
        <w:t>the rules</w:t>
      </w:r>
      <w:r w:rsidRPr="00E45BC7">
        <w:rPr>
          <w:spacing w:val="80"/>
          <w:sz w:val="24"/>
        </w:rPr>
        <w:t xml:space="preserve"> </w:t>
      </w:r>
      <w:r w:rsidRPr="00E45BC7">
        <w:rPr>
          <w:sz w:val="24"/>
        </w:rPr>
        <w:t>or</w:t>
      </w:r>
      <w:r w:rsidRPr="00E45BC7">
        <w:rPr>
          <w:spacing w:val="40"/>
          <w:sz w:val="24"/>
        </w:rPr>
        <w:t xml:space="preserve"> </w:t>
      </w:r>
      <w:r w:rsidRPr="00E45BC7">
        <w:rPr>
          <w:sz w:val="24"/>
        </w:rPr>
        <w:t>orders</w:t>
      </w:r>
      <w:r w:rsidRPr="00E45BC7">
        <w:rPr>
          <w:spacing w:val="80"/>
          <w:sz w:val="24"/>
        </w:rPr>
        <w:t xml:space="preserve"> </w:t>
      </w:r>
      <w:r w:rsidRPr="00E45BC7">
        <w:rPr>
          <w:sz w:val="24"/>
        </w:rPr>
        <w:t>require</w:t>
      </w:r>
      <w:r w:rsidRPr="00E45BC7">
        <w:rPr>
          <w:spacing w:val="80"/>
          <w:sz w:val="24"/>
        </w:rPr>
        <w:t xml:space="preserve"> </w:t>
      </w:r>
      <w:r w:rsidRPr="00E45BC7">
        <w:rPr>
          <w:sz w:val="24"/>
        </w:rPr>
        <w:t>the</w:t>
      </w:r>
      <w:r w:rsidRPr="00E45BC7">
        <w:rPr>
          <w:spacing w:val="80"/>
          <w:sz w:val="24"/>
        </w:rPr>
        <w:t xml:space="preserve"> </w:t>
      </w:r>
      <w:r w:rsidRPr="00E45BC7">
        <w:rPr>
          <w:sz w:val="24"/>
        </w:rPr>
        <w:t>makin</w:t>
      </w:r>
      <w:r w:rsidR="00E615A1">
        <w:rPr>
          <w:sz w:val="24"/>
        </w:rPr>
        <w:t>g</w:t>
      </w:r>
      <w:r w:rsidRPr="00E45BC7">
        <w:rPr>
          <w:spacing w:val="80"/>
          <w:sz w:val="24"/>
        </w:rPr>
        <w:t xml:space="preserve"> </w:t>
      </w:r>
      <w:r w:rsidRPr="00E45BC7">
        <w:rPr>
          <w:sz w:val="24"/>
        </w:rPr>
        <w:t>of</w:t>
      </w:r>
      <w:r w:rsidRPr="00E45BC7">
        <w:rPr>
          <w:spacing w:val="40"/>
          <w:sz w:val="24"/>
        </w:rPr>
        <w:t xml:space="preserve"> </w:t>
      </w:r>
      <w:r w:rsidRPr="00E45BC7">
        <w:rPr>
          <w:sz w:val="24"/>
        </w:rPr>
        <w:t>such</w:t>
      </w:r>
      <w:r w:rsidRPr="00E45BC7">
        <w:rPr>
          <w:spacing w:val="80"/>
          <w:sz w:val="24"/>
        </w:rPr>
        <w:t xml:space="preserve"> </w:t>
      </w:r>
      <w:r w:rsidRPr="00E45BC7">
        <w:rPr>
          <w:sz w:val="24"/>
        </w:rPr>
        <w:t>additions</w:t>
      </w:r>
      <w:r w:rsidRPr="00E45BC7">
        <w:rPr>
          <w:spacing w:val="80"/>
          <w:sz w:val="24"/>
        </w:rPr>
        <w:t xml:space="preserve"> </w:t>
      </w:r>
      <w:r w:rsidRPr="00E45BC7">
        <w:rPr>
          <w:sz w:val="24"/>
        </w:rPr>
        <w:t>to</w:t>
      </w:r>
      <w:r w:rsidRPr="00E45BC7">
        <w:rPr>
          <w:spacing w:val="40"/>
          <w:sz w:val="24"/>
        </w:rPr>
        <w:t xml:space="preserve"> </w:t>
      </w:r>
      <w:r w:rsidRPr="00E45BC7">
        <w:rPr>
          <w:sz w:val="24"/>
        </w:rPr>
        <w:t>or</w:t>
      </w:r>
      <w:r w:rsidRPr="00E45BC7">
        <w:rPr>
          <w:spacing w:val="40"/>
          <w:sz w:val="24"/>
        </w:rPr>
        <w:t xml:space="preserve"> </w:t>
      </w:r>
      <w:r w:rsidRPr="00E45BC7">
        <w:rPr>
          <w:sz w:val="24"/>
        </w:rPr>
        <w:t>changes</w:t>
      </w:r>
      <w:r w:rsidRPr="00E45BC7">
        <w:rPr>
          <w:spacing w:val="40"/>
          <w:sz w:val="24"/>
        </w:rPr>
        <w:t xml:space="preserve"> </w:t>
      </w:r>
      <w:r w:rsidRPr="00E45BC7">
        <w:rPr>
          <w:sz w:val="24"/>
        </w:rPr>
        <w:t>in</w:t>
      </w:r>
      <w:r w:rsidRPr="00E45BC7">
        <w:rPr>
          <w:spacing w:val="40"/>
          <w:sz w:val="24"/>
        </w:rPr>
        <w:t xml:space="preserve"> </w:t>
      </w:r>
      <w:r w:rsidRPr="00E45BC7">
        <w:rPr>
          <w:sz w:val="24"/>
        </w:rPr>
        <w:t>the premises themselves, such as would immediately become real estate and be the property</w:t>
      </w:r>
      <w:r w:rsidRPr="00E45BC7">
        <w:rPr>
          <w:spacing w:val="40"/>
          <w:sz w:val="24"/>
        </w:rPr>
        <w:t xml:space="preserve"> </w:t>
      </w:r>
      <w:r w:rsidRPr="00E45BC7">
        <w:rPr>
          <w:sz w:val="24"/>
        </w:rPr>
        <w:t>of</w:t>
      </w:r>
      <w:r w:rsidRPr="00E45BC7">
        <w:rPr>
          <w:spacing w:val="40"/>
          <w:sz w:val="24"/>
        </w:rPr>
        <w:t xml:space="preserve"> </w:t>
      </w:r>
      <w:r w:rsidRPr="00E45BC7">
        <w:rPr>
          <w:sz w:val="24"/>
        </w:rPr>
        <w:t>the</w:t>
      </w:r>
      <w:r w:rsidRPr="00E45BC7">
        <w:rPr>
          <w:spacing w:val="40"/>
          <w:sz w:val="24"/>
        </w:rPr>
        <w:t xml:space="preserve"> </w:t>
      </w:r>
      <w:r w:rsidRPr="00E45BC7">
        <w:rPr>
          <w:sz w:val="24"/>
        </w:rPr>
        <w:t>owner</w:t>
      </w:r>
      <w:r w:rsidRPr="00E45BC7">
        <w:rPr>
          <w:spacing w:val="40"/>
          <w:sz w:val="24"/>
        </w:rPr>
        <w:t xml:space="preserve"> </w:t>
      </w:r>
      <w:r w:rsidRPr="00E45BC7">
        <w:rPr>
          <w:sz w:val="24"/>
        </w:rPr>
        <w:t>of</w:t>
      </w:r>
      <w:r w:rsidRPr="00E45BC7">
        <w:rPr>
          <w:spacing w:val="40"/>
          <w:sz w:val="24"/>
        </w:rPr>
        <w:t xml:space="preserve"> </w:t>
      </w:r>
      <w:r w:rsidRPr="00E45BC7">
        <w:rPr>
          <w:sz w:val="24"/>
        </w:rPr>
        <w:t>the</w:t>
      </w:r>
      <w:r w:rsidRPr="00E45BC7">
        <w:rPr>
          <w:spacing w:val="40"/>
          <w:sz w:val="24"/>
        </w:rPr>
        <w:t xml:space="preserve"> </w:t>
      </w:r>
      <w:r w:rsidRPr="00E45BC7">
        <w:rPr>
          <w:sz w:val="24"/>
        </w:rPr>
        <w:t>premises;</w:t>
      </w:r>
      <w:r w:rsidRPr="00E45BC7">
        <w:rPr>
          <w:spacing w:val="40"/>
          <w:sz w:val="24"/>
        </w:rPr>
        <w:t xml:space="preserve"> </w:t>
      </w:r>
      <w:r w:rsidRPr="00E45BC7">
        <w:rPr>
          <w:sz w:val="24"/>
        </w:rPr>
        <w:t>in</w:t>
      </w:r>
      <w:r w:rsidRPr="00E45BC7">
        <w:rPr>
          <w:spacing w:val="40"/>
          <w:sz w:val="24"/>
        </w:rPr>
        <w:t xml:space="preserve"> </w:t>
      </w:r>
      <w:r w:rsidRPr="00E45BC7">
        <w:rPr>
          <w:sz w:val="24"/>
        </w:rPr>
        <w:t>such</w:t>
      </w:r>
      <w:r w:rsidRPr="00E45BC7">
        <w:rPr>
          <w:spacing w:val="40"/>
          <w:sz w:val="24"/>
        </w:rPr>
        <w:t xml:space="preserve"> </w:t>
      </w:r>
      <w:r w:rsidRPr="00E45BC7">
        <w:rPr>
          <w:sz w:val="24"/>
        </w:rPr>
        <w:t>cases</w:t>
      </w:r>
      <w:r w:rsidRPr="00E45BC7">
        <w:rPr>
          <w:spacing w:val="40"/>
          <w:sz w:val="24"/>
        </w:rPr>
        <w:t xml:space="preserve"> </w:t>
      </w:r>
      <w:r w:rsidRPr="00E45BC7">
        <w:rPr>
          <w:sz w:val="24"/>
        </w:rPr>
        <w:t>the</w:t>
      </w:r>
      <w:r w:rsidRPr="00E45BC7">
        <w:rPr>
          <w:spacing w:val="40"/>
          <w:sz w:val="24"/>
        </w:rPr>
        <w:t xml:space="preserve"> </w:t>
      </w:r>
      <w:r w:rsidRPr="00E45BC7">
        <w:rPr>
          <w:sz w:val="24"/>
        </w:rPr>
        <w:t>rules</w:t>
      </w:r>
      <w:r w:rsidRPr="00E45BC7">
        <w:rPr>
          <w:spacing w:val="40"/>
          <w:sz w:val="24"/>
        </w:rPr>
        <w:t xml:space="preserve"> </w:t>
      </w:r>
      <w:r w:rsidRPr="00E45BC7">
        <w:rPr>
          <w:sz w:val="24"/>
        </w:rPr>
        <w:t>or</w:t>
      </w:r>
      <w:r w:rsidRPr="00E45BC7">
        <w:rPr>
          <w:spacing w:val="40"/>
          <w:sz w:val="24"/>
        </w:rPr>
        <w:t xml:space="preserve"> </w:t>
      </w:r>
      <w:r w:rsidRPr="00E45BC7">
        <w:rPr>
          <w:sz w:val="24"/>
        </w:rPr>
        <w:t>orders</w:t>
      </w:r>
      <w:r w:rsidRPr="00E45BC7">
        <w:rPr>
          <w:spacing w:val="40"/>
          <w:sz w:val="24"/>
        </w:rPr>
        <w:t xml:space="preserve"> </w:t>
      </w:r>
      <w:r w:rsidRPr="00E45BC7">
        <w:rPr>
          <w:sz w:val="24"/>
        </w:rPr>
        <w:t>shall affect</w:t>
      </w:r>
      <w:r w:rsidRPr="00E45BC7">
        <w:rPr>
          <w:spacing w:val="40"/>
          <w:sz w:val="24"/>
        </w:rPr>
        <w:t xml:space="preserve"> </w:t>
      </w:r>
      <w:r w:rsidRPr="00E45BC7">
        <w:rPr>
          <w:sz w:val="24"/>
        </w:rPr>
        <w:t>the owner and not the occupant</w:t>
      </w:r>
      <w:r w:rsidRPr="00E45BC7">
        <w:rPr>
          <w:spacing w:val="40"/>
          <w:sz w:val="24"/>
        </w:rPr>
        <w:t xml:space="preserve"> </w:t>
      </w:r>
      <w:r w:rsidRPr="00E45BC7">
        <w:rPr>
          <w:sz w:val="24"/>
        </w:rPr>
        <w:t>unless it is otherwise agreed</w:t>
      </w:r>
      <w:r w:rsidRPr="00E45BC7">
        <w:rPr>
          <w:spacing w:val="40"/>
          <w:sz w:val="24"/>
        </w:rPr>
        <w:t xml:space="preserve"> </w:t>
      </w:r>
      <w:r w:rsidRPr="00E45BC7">
        <w:rPr>
          <w:sz w:val="24"/>
        </w:rPr>
        <w:t>between</w:t>
      </w:r>
      <w:r w:rsidRPr="00E45BC7">
        <w:rPr>
          <w:spacing w:val="40"/>
          <w:sz w:val="24"/>
        </w:rPr>
        <w:t xml:space="preserve"> </w:t>
      </w:r>
      <w:r w:rsidRPr="00E45BC7">
        <w:rPr>
          <w:sz w:val="24"/>
        </w:rPr>
        <w:t>the owner and the occupant.</w:t>
      </w:r>
    </w:p>
    <w:p w14:paraId="4B465061" w14:textId="77777777" w:rsidR="00B76816" w:rsidRDefault="00B76816" w:rsidP="00B76816">
      <w:pPr>
        <w:tabs>
          <w:tab w:val="left" w:pos="1761"/>
        </w:tabs>
        <w:ind w:left="720"/>
        <w:rPr>
          <w:b/>
          <w:position w:val="1"/>
          <w:sz w:val="24"/>
        </w:rPr>
      </w:pPr>
    </w:p>
    <w:p w14:paraId="69417983" w14:textId="4184F0C9" w:rsidR="0063130E" w:rsidRPr="00E45BC7" w:rsidRDefault="0063130E" w:rsidP="00B76816">
      <w:pPr>
        <w:tabs>
          <w:tab w:val="left" w:pos="1761"/>
        </w:tabs>
        <w:ind w:left="720"/>
        <w:rPr>
          <w:b/>
          <w:spacing w:val="-10"/>
          <w:sz w:val="24"/>
        </w:rPr>
      </w:pPr>
      <w:r w:rsidRPr="00E45BC7">
        <w:rPr>
          <w:b/>
          <w:position w:val="1"/>
          <w:sz w:val="24"/>
        </w:rPr>
        <w:t>3-2-</w:t>
      </w:r>
      <w:r w:rsidRPr="00E45BC7">
        <w:rPr>
          <w:b/>
          <w:spacing w:val="-10"/>
          <w:position w:val="1"/>
          <w:sz w:val="24"/>
        </w:rPr>
        <w:t>6</w:t>
      </w:r>
      <w:r w:rsidRPr="00E45BC7">
        <w:rPr>
          <w:b/>
          <w:position w:val="1"/>
          <w:sz w:val="24"/>
        </w:rPr>
        <w:tab/>
      </w:r>
      <w:r w:rsidRPr="00E45BC7">
        <w:rPr>
          <w:b/>
          <w:spacing w:val="-10"/>
          <w:sz w:val="24"/>
        </w:rPr>
        <w:t>INVESTIGATION OF FIRES.</w:t>
      </w:r>
    </w:p>
    <w:p w14:paraId="4C5ACE8B" w14:textId="0867F10D" w:rsidR="0063130E" w:rsidRPr="00E45BC7" w:rsidRDefault="0063130E" w:rsidP="00B76816">
      <w:pPr>
        <w:tabs>
          <w:tab w:val="left" w:pos="1761"/>
        </w:tabs>
        <w:ind w:left="720"/>
        <w:rPr>
          <w:b/>
          <w:sz w:val="24"/>
        </w:rPr>
      </w:pPr>
    </w:p>
    <w:p w14:paraId="169744E2" w14:textId="5740F8CE" w:rsidR="0063130E" w:rsidRPr="00E45BC7" w:rsidRDefault="0063130E" w:rsidP="001028A3">
      <w:pPr>
        <w:numPr>
          <w:ilvl w:val="0"/>
          <w:numId w:val="19"/>
        </w:numPr>
        <w:tabs>
          <w:tab w:val="left" w:pos="1440"/>
        </w:tabs>
        <w:ind w:left="720" w:firstLine="360"/>
        <w:rPr>
          <w:b/>
          <w:sz w:val="24"/>
        </w:rPr>
      </w:pPr>
      <w:r w:rsidRPr="00E45BC7">
        <w:rPr>
          <w:sz w:val="24"/>
        </w:rPr>
        <w:t>A Fire</w:t>
      </w:r>
      <w:r w:rsidRPr="00E45BC7">
        <w:rPr>
          <w:spacing w:val="37"/>
          <w:sz w:val="24"/>
        </w:rPr>
        <w:t xml:space="preserve"> </w:t>
      </w:r>
      <w:r w:rsidRPr="00E45BC7">
        <w:rPr>
          <w:sz w:val="24"/>
        </w:rPr>
        <w:t>Department</w:t>
      </w:r>
      <w:r w:rsidRPr="00E45BC7">
        <w:rPr>
          <w:spacing w:val="40"/>
          <w:sz w:val="24"/>
        </w:rPr>
        <w:t xml:space="preserve"> </w:t>
      </w:r>
      <w:r w:rsidRPr="00E45BC7">
        <w:rPr>
          <w:sz w:val="24"/>
        </w:rPr>
        <w:t>serving</w:t>
      </w:r>
      <w:r w:rsidRPr="00E45BC7">
        <w:rPr>
          <w:spacing w:val="40"/>
          <w:sz w:val="24"/>
        </w:rPr>
        <w:t xml:space="preserve"> </w:t>
      </w:r>
      <w:r w:rsidRPr="00E45BC7">
        <w:rPr>
          <w:sz w:val="24"/>
        </w:rPr>
        <w:t>the Town</w:t>
      </w:r>
      <w:r w:rsidRPr="00E45BC7">
        <w:rPr>
          <w:spacing w:val="40"/>
          <w:sz w:val="24"/>
        </w:rPr>
        <w:t xml:space="preserve"> </w:t>
      </w:r>
      <w:r w:rsidRPr="00E45BC7">
        <w:rPr>
          <w:sz w:val="24"/>
        </w:rPr>
        <w:t>of</w:t>
      </w:r>
      <w:r w:rsidRPr="00E45BC7">
        <w:rPr>
          <w:spacing w:val="40"/>
          <w:sz w:val="24"/>
        </w:rPr>
        <w:t xml:space="preserve"> </w:t>
      </w:r>
      <w:r w:rsidRPr="00E45BC7">
        <w:rPr>
          <w:sz w:val="24"/>
        </w:rPr>
        <w:t>Burke shall</w:t>
      </w:r>
      <w:r w:rsidRPr="00E45BC7">
        <w:rPr>
          <w:spacing w:val="39"/>
          <w:sz w:val="24"/>
        </w:rPr>
        <w:t xml:space="preserve"> </w:t>
      </w:r>
      <w:r w:rsidRPr="00E45BC7">
        <w:rPr>
          <w:sz w:val="24"/>
        </w:rPr>
        <w:t>investigate</w:t>
      </w:r>
      <w:r w:rsidRPr="00E45BC7">
        <w:rPr>
          <w:spacing w:val="40"/>
          <w:sz w:val="24"/>
        </w:rPr>
        <w:t xml:space="preserve"> </w:t>
      </w:r>
      <w:r w:rsidRPr="00E45BC7">
        <w:rPr>
          <w:sz w:val="24"/>
        </w:rPr>
        <w:t>the cause,</w:t>
      </w:r>
      <w:r w:rsidRPr="00E45BC7">
        <w:rPr>
          <w:spacing w:val="39"/>
          <w:sz w:val="24"/>
        </w:rPr>
        <w:t xml:space="preserve"> </w:t>
      </w:r>
      <w:r w:rsidRPr="00E45BC7">
        <w:rPr>
          <w:sz w:val="24"/>
        </w:rPr>
        <w:t>origin, and</w:t>
      </w:r>
      <w:r w:rsidRPr="00E45BC7">
        <w:rPr>
          <w:spacing w:val="40"/>
          <w:sz w:val="24"/>
        </w:rPr>
        <w:t xml:space="preserve"> </w:t>
      </w:r>
      <w:r w:rsidRPr="00E45BC7">
        <w:rPr>
          <w:sz w:val="24"/>
        </w:rPr>
        <w:t>circumstances</w:t>
      </w:r>
      <w:r w:rsidRPr="00E45BC7">
        <w:rPr>
          <w:spacing w:val="40"/>
          <w:sz w:val="24"/>
        </w:rPr>
        <w:t xml:space="preserve"> </w:t>
      </w:r>
      <w:r w:rsidRPr="00E45BC7">
        <w:rPr>
          <w:sz w:val="24"/>
        </w:rPr>
        <w:t>of</w:t>
      </w:r>
      <w:r w:rsidRPr="00E45BC7">
        <w:rPr>
          <w:spacing w:val="40"/>
          <w:sz w:val="24"/>
        </w:rPr>
        <w:t xml:space="preserve"> </w:t>
      </w:r>
      <w:r w:rsidRPr="00E45BC7">
        <w:rPr>
          <w:sz w:val="24"/>
        </w:rPr>
        <w:t>every</w:t>
      </w:r>
      <w:r w:rsidRPr="00E45BC7">
        <w:rPr>
          <w:spacing w:val="40"/>
          <w:sz w:val="24"/>
        </w:rPr>
        <w:t xml:space="preserve"> </w:t>
      </w:r>
      <w:r w:rsidRPr="00E45BC7">
        <w:rPr>
          <w:sz w:val="24"/>
        </w:rPr>
        <w:t>fire</w:t>
      </w:r>
      <w:r w:rsidRPr="00E45BC7">
        <w:rPr>
          <w:spacing w:val="40"/>
          <w:sz w:val="24"/>
        </w:rPr>
        <w:t xml:space="preserve"> </w:t>
      </w:r>
      <w:r w:rsidRPr="00E45BC7">
        <w:rPr>
          <w:sz w:val="24"/>
        </w:rPr>
        <w:t>occurring</w:t>
      </w:r>
      <w:r w:rsidRPr="00E45BC7">
        <w:rPr>
          <w:spacing w:val="40"/>
          <w:sz w:val="24"/>
        </w:rPr>
        <w:t xml:space="preserve"> </w:t>
      </w:r>
      <w:r w:rsidRPr="00E45BC7">
        <w:rPr>
          <w:sz w:val="24"/>
        </w:rPr>
        <w:t>in</w:t>
      </w:r>
      <w:r w:rsidRPr="00E45BC7">
        <w:rPr>
          <w:spacing w:val="40"/>
          <w:sz w:val="24"/>
        </w:rPr>
        <w:t xml:space="preserve"> </w:t>
      </w:r>
      <w:r w:rsidRPr="00E45BC7">
        <w:rPr>
          <w:sz w:val="24"/>
        </w:rPr>
        <w:t>the</w:t>
      </w:r>
      <w:r w:rsidRPr="00E45BC7">
        <w:rPr>
          <w:spacing w:val="40"/>
          <w:sz w:val="24"/>
        </w:rPr>
        <w:t xml:space="preserve"> </w:t>
      </w:r>
      <w:r w:rsidRPr="00E45BC7">
        <w:rPr>
          <w:sz w:val="24"/>
        </w:rPr>
        <w:t>Town</w:t>
      </w:r>
      <w:r w:rsidRPr="00E45BC7">
        <w:rPr>
          <w:spacing w:val="40"/>
          <w:sz w:val="24"/>
        </w:rPr>
        <w:t xml:space="preserve"> </w:t>
      </w:r>
      <w:r w:rsidRPr="00E45BC7">
        <w:rPr>
          <w:sz w:val="24"/>
        </w:rPr>
        <w:t>which</w:t>
      </w:r>
      <w:r w:rsidRPr="00E45BC7">
        <w:rPr>
          <w:spacing w:val="40"/>
          <w:sz w:val="24"/>
        </w:rPr>
        <w:t xml:space="preserve"> </w:t>
      </w:r>
      <w:r w:rsidRPr="00E45BC7">
        <w:rPr>
          <w:sz w:val="24"/>
        </w:rPr>
        <w:t>is</w:t>
      </w:r>
      <w:r w:rsidRPr="00E45BC7">
        <w:rPr>
          <w:spacing w:val="40"/>
          <w:sz w:val="24"/>
        </w:rPr>
        <w:t xml:space="preserve"> </w:t>
      </w:r>
      <w:r w:rsidRPr="00E45BC7">
        <w:rPr>
          <w:sz w:val="24"/>
        </w:rPr>
        <w:t>of</w:t>
      </w:r>
      <w:r w:rsidRPr="00E45BC7">
        <w:rPr>
          <w:spacing w:val="40"/>
          <w:sz w:val="24"/>
        </w:rPr>
        <w:t xml:space="preserve"> </w:t>
      </w:r>
      <w:r w:rsidRPr="00E45BC7">
        <w:rPr>
          <w:sz w:val="24"/>
        </w:rPr>
        <w:t>suspicious nature,</w:t>
      </w:r>
      <w:r w:rsidRPr="00E45BC7">
        <w:rPr>
          <w:spacing w:val="40"/>
          <w:sz w:val="24"/>
        </w:rPr>
        <w:t xml:space="preserve"> </w:t>
      </w:r>
      <w:r w:rsidRPr="00E45BC7">
        <w:rPr>
          <w:sz w:val="24"/>
        </w:rPr>
        <w:t>or</w:t>
      </w:r>
      <w:r w:rsidRPr="00E45BC7">
        <w:rPr>
          <w:spacing w:val="40"/>
          <w:sz w:val="24"/>
        </w:rPr>
        <w:t xml:space="preserve"> </w:t>
      </w:r>
      <w:r w:rsidRPr="00E45BC7">
        <w:rPr>
          <w:sz w:val="24"/>
        </w:rPr>
        <w:t>which</w:t>
      </w:r>
      <w:r w:rsidRPr="00E45BC7">
        <w:rPr>
          <w:spacing w:val="40"/>
          <w:sz w:val="24"/>
        </w:rPr>
        <w:t xml:space="preserve"> </w:t>
      </w:r>
      <w:r w:rsidRPr="00E45BC7">
        <w:rPr>
          <w:sz w:val="24"/>
        </w:rPr>
        <w:t>involves</w:t>
      </w:r>
      <w:r w:rsidRPr="00E45BC7">
        <w:rPr>
          <w:spacing w:val="40"/>
          <w:sz w:val="24"/>
        </w:rPr>
        <w:t xml:space="preserve"> </w:t>
      </w:r>
      <w:r w:rsidRPr="00E45BC7">
        <w:rPr>
          <w:sz w:val="24"/>
        </w:rPr>
        <w:t>loss</w:t>
      </w:r>
      <w:r w:rsidRPr="00E45BC7">
        <w:rPr>
          <w:spacing w:val="40"/>
          <w:sz w:val="24"/>
        </w:rPr>
        <w:t xml:space="preserve"> </w:t>
      </w:r>
      <w:r w:rsidRPr="00E45BC7">
        <w:rPr>
          <w:sz w:val="24"/>
        </w:rPr>
        <w:t>of</w:t>
      </w:r>
      <w:r w:rsidRPr="00E45BC7">
        <w:rPr>
          <w:spacing w:val="40"/>
          <w:sz w:val="24"/>
        </w:rPr>
        <w:t xml:space="preserve"> </w:t>
      </w:r>
      <w:r w:rsidRPr="00E45BC7">
        <w:rPr>
          <w:sz w:val="24"/>
        </w:rPr>
        <w:t>life</w:t>
      </w:r>
      <w:r w:rsidRPr="00E45BC7">
        <w:rPr>
          <w:spacing w:val="40"/>
          <w:sz w:val="24"/>
        </w:rPr>
        <w:t xml:space="preserve"> </w:t>
      </w:r>
      <w:r w:rsidRPr="00E45BC7">
        <w:rPr>
          <w:sz w:val="24"/>
        </w:rPr>
        <w:t>or</w:t>
      </w:r>
      <w:r w:rsidRPr="00E45BC7">
        <w:rPr>
          <w:spacing w:val="40"/>
          <w:sz w:val="24"/>
        </w:rPr>
        <w:t xml:space="preserve"> </w:t>
      </w:r>
      <w:r w:rsidRPr="00E45BC7">
        <w:rPr>
          <w:sz w:val="24"/>
        </w:rPr>
        <w:t>injury</w:t>
      </w:r>
      <w:r w:rsidRPr="00E45BC7">
        <w:rPr>
          <w:spacing w:val="40"/>
          <w:sz w:val="24"/>
        </w:rPr>
        <w:t xml:space="preserve"> </w:t>
      </w:r>
      <w:r w:rsidRPr="00E45BC7">
        <w:rPr>
          <w:sz w:val="24"/>
        </w:rPr>
        <w:t>to</w:t>
      </w:r>
      <w:r w:rsidRPr="00E45BC7">
        <w:rPr>
          <w:spacing w:val="40"/>
          <w:sz w:val="24"/>
        </w:rPr>
        <w:t xml:space="preserve"> </w:t>
      </w:r>
      <w:r w:rsidRPr="00E45BC7">
        <w:rPr>
          <w:sz w:val="24"/>
        </w:rPr>
        <w:t>persons</w:t>
      </w:r>
      <w:r w:rsidRPr="00E45BC7">
        <w:rPr>
          <w:spacing w:val="40"/>
          <w:sz w:val="24"/>
        </w:rPr>
        <w:t xml:space="preserve"> </w:t>
      </w:r>
      <w:r w:rsidRPr="00E45BC7">
        <w:rPr>
          <w:sz w:val="24"/>
        </w:rPr>
        <w:t>or</w:t>
      </w:r>
      <w:r w:rsidRPr="00E45BC7">
        <w:rPr>
          <w:spacing w:val="40"/>
          <w:sz w:val="24"/>
        </w:rPr>
        <w:t xml:space="preserve"> </w:t>
      </w:r>
      <w:r w:rsidRPr="00E45BC7">
        <w:rPr>
          <w:sz w:val="24"/>
        </w:rPr>
        <w:t>by</w:t>
      </w:r>
      <w:r w:rsidRPr="00E45BC7">
        <w:rPr>
          <w:spacing w:val="40"/>
          <w:sz w:val="24"/>
        </w:rPr>
        <w:t xml:space="preserve"> </w:t>
      </w:r>
      <w:r w:rsidRPr="00E45BC7">
        <w:rPr>
          <w:sz w:val="24"/>
        </w:rPr>
        <w:t>which</w:t>
      </w:r>
      <w:r w:rsidRPr="00E45BC7">
        <w:rPr>
          <w:spacing w:val="40"/>
          <w:sz w:val="24"/>
        </w:rPr>
        <w:t xml:space="preserve"> </w:t>
      </w:r>
      <w:r w:rsidRPr="00E45BC7">
        <w:rPr>
          <w:sz w:val="24"/>
        </w:rPr>
        <w:t xml:space="preserve">property has been destroyed </w:t>
      </w:r>
      <w:r w:rsidR="00B720BE">
        <w:rPr>
          <w:sz w:val="24"/>
        </w:rPr>
        <w:t xml:space="preserve">or </w:t>
      </w:r>
      <w:r w:rsidRPr="00E45BC7">
        <w:rPr>
          <w:sz w:val="24"/>
        </w:rPr>
        <w:t>substantially damaged.</w:t>
      </w:r>
      <w:r w:rsidRPr="00E45BC7">
        <w:rPr>
          <w:spacing w:val="40"/>
          <w:sz w:val="24"/>
        </w:rPr>
        <w:t xml:space="preserve"> </w:t>
      </w:r>
      <w:r w:rsidRPr="00E45BC7">
        <w:rPr>
          <w:sz w:val="24"/>
        </w:rPr>
        <w:t>Such investigations shall be begun immediately</w:t>
      </w:r>
      <w:r w:rsidRPr="00E45BC7">
        <w:rPr>
          <w:spacing w:val="40"/>
          <w:sz w:val="24"/>
        </w:rPr>
        <w:t xml:space="preserve"> </w:t>
      </w:r>
      <w:r w:rsidRPr="00E45BC7">
        <w:rPr>
          <w:sz w:val="24"/>
        </w:rPr>
        <w:t>upon</w:t>
      </w:r>
      <w:r w:rsidRPr="00E45BC7">
        <w:rPr>
          <w:spacing w:val="40"/>
          <w:sz w:val="24"/>
        </w:rPr>
        <w:t xml:space="preserve"> </w:t>
      </w:r>
      <w:r w:rsidRPr="00E45BC7">
        <w:rPr>
          <w:sz w:val="24"/>
        </w:rPr>
        <w:t>the</w:t>
      </w:r>
      <w:r w:rsidRPr="00E45BC7">
        <w:rPr>
          <w:spacing w:val="40"/>
          <w:sz w:val="24"/>
        </w:rPr>
        <w:t xml:space="preserve"> </w:t>
      </w:r>
      <w:r w:rsidRPr="00E45BC7">
        <w:rPr>
          <w:sz w:val="24"/>
        </w:rPr>
        <w:t>occurrence</w:t>
      </w:r>
      <w:r w:rsidRPr="00E45BC7">
        <w:rPr>
          <w:spacing w:val="40"/>
          <w:sz w:val="24"/>
        </w:rPr>
        <w:t xml:space="preserve"> </w:t>
      </w:r>
      <w:r w:rsidRPr="00E45BC7">
        <w:rPr>
          <w:sz w:val="24"/>
        </w:rPr>
        <w:t>of</w:t>
      </w:r>
      <w:r w:rsidRPr="00E45BC7">
        <w:rPr>
          <w:spacing w:val="40"/>
          <w:sz w:val="24"/>
        </w:rPr>
        <w:t xml:space="preserve"> </w:t>
      </w:r>
      <w:r w:rsidRPr="00E45BC7">
        <w:rPr>
          <w:sz w:val="24"/>
        </w:rPr>
        <w:t>such</w:t>
      </w:r>
      <w:r w:rsidRPr="00E45BC7">
        <w:rPr>
          <w:spacing w:val="40"/>
          <w:sz w:val="24"/>
        </w:rPr>
        <w:t xml:space="preserve"> </w:t>
      </w:r>
      <w:r w:rsidRPr="00E45BC7">
        <w:rPr>
          <w:sz w:val="24"/>
        </w:rPr>
        <w:t>a</w:t>
      </w:r>
      <w:r w:rsidRPr="00E45BC7">
        <w:rPr>
          <w:spacing w:val="40"/>
          <w:sz w:val="24"/>
        </w:rPr>
        <w:t xml:space="preserve"> </w:t>
      </w:r>
      <w:r w:rsidRPr="00E45BC7">
        <w:rPr>
          <w:sz w:val="24"/>
        </w:rPr>
        <w:t>fire</w:t>
      </w:r>
      <w:r w:rsidRPr="00E45BC7">
        <w:rPr>
          <w:spacing w:val="40"/>
          <w:sz w:val="24"/>
        </w:rPr>
        <w:t xml:space="preserve"> </w:t>
      </w:r>
      <w:r w:rsidRPr="00E45BC7">
        <w:rPr>
          <w:sz w:val="24"/>
        </w:rPr>
        <w:t>by</w:t>
      </w:r>
      <w:r w:rsidRPr="00E45BC7">
        <w:rPr>
          <w:spacing w:val="40"/>
          <w:sz w:val="24"/>
        </w:rPr>
        <w:t xml:space="preserve"> </w:t>
      </w:r>
      <w:r w:rsidRPr="00E45BC7">
        <w:rPr>
          <w:sz w:val="24"/>
        </w:rPr>
        <w:t>the</w:t>
      </w:r>
      <w:r w:rsidRPr="00E45BC7">
        <w:rPr>
          <w:spacing w:val="40"/>
          <w:sz w:val="24"/>
        </w:rPr>
        <w:t xml:space="preserve"> </w:t>
      </w:r>
      <w:r w:rsidRPr="00E45BC7">
        <w:rPr>
          <w:sz w:val="24"/>
        </w:rPr>
        <w:t>fire</w:t>
      </w:r>
      <w:r w:rsidRPr="00E45BC7">
        <w:rPr>
          <w:spacing w:val="40"/>
          <w:sz w:val="24"/>
        </w:rPr>
        <w:t xml:space="preserve"> </w:t>
      </w:r>
      <w:r w:rsidRPr="00E45BC7">
        <w:rPr>
          <w:sz w:val="24"/>
        </w:rPr>
        <w:t>officer</w:t>
      </w:r>
      <w:r w:rsidRPr="00E45BC7">
        <w:rPr>
          <w:spacing w:val="40"/>
          <w:sz w:val="24"/>
        </w:rPr>
        <w:t xml:space="preserve"> </w:t>
      </w:r>
      <w:r w:rsidRPr="00E45BC7">
        <w:rPr>
          <w:sz w:val="24"/>
        </w:rPr>
        <w:t>in</w:t>
      </w:r>
      <w:r w:rsidRPr="00E45BC7">
        <w:rPr>
          <w:spacing w:val="40"/>
          <w:sz w:val="24"/>
        </w:rPr>
        <w:t xml:space="preserve"> </w:t>
      </w:r>
      <w:r w:rsidRPr="00E45BC7">
        <w:rPr>
          <w:sz w:val="24"/>
        </w:rPr>
        <w:t>whose district</w:t>
      </w:r>
      <w:r w:rsidRPr="00E45BC7">
        <w:rPr>
          <w:spacing w:val="80"/>
          <w:sz w:val="24"/>
        </w:rPr>
        <w:t xml:space="preserve"> </w:t>
      </w:r>
      <w:r w:rsidRPr="00E45BC7">
        <w:rPr>
          <w:sz w:val="24"/>
        </w:rPr>
        <w:t>the</w:t>
      </w:r>
      <w:r w:rsidRPr="00E45BC7">
        <w:rPr>
          <w:spacing w:val="40"/>
          <w:sz w:val="24"/>
        </w:rPr>
        <w:t xml:space="preserve"> </w:t>
      </w:r>
      <w:r w:rsidRPr="00E45BC7">
        <w:rPr>
          <w:sz w:val="24"/>
        </w:rPr>
        <w:t>fire</w:t>
      </w:r>
      <w:r w:rsidRPr="00E45BC7">
        <w:rPr>
          <w:spacing w:val="40"/>
          <w:sz w:val="24"/>
        </w:rPr>
        <w:t xml:space="preserve"> </w:t>
      </w:r>
      <w:r w:rsidRPr="00E45BC7">
        <w:rPr>
          <w:sz w:val="24"/>
        </w:rPr>
        <w:t>occurs,</w:t>
      </w:r>
      <w:r w:rsidRPr="00E45BC7">
        <w:rPr>
          <w:spacing w:val="80"/>
          <w:sz w:val="24"/>
        </w:rPr>
        <w:t xml:space="preserve"> </w:t>
      </w:r>
      <w:r w:rsidRPr="00E45BC7">
        <w:rPr>
          <w:sz w:val="24"/>
        </w:rPr>
        <w:t>and</w:t>
      </w:r>
      <w:r w:rsidRPr="00E45BC7">
        <w:rPr>
          <w:spacing w:val="69"/>
          <w:sz w:val="24"/>
        </w:rPr>
        <w:t xml:space="preserve"> </w:t>
      </w:r>
      <w:r w:rsidRPr="00E45BC7">
        <w:rPr>
          <w:sz w:val="24"/>
        </w:rPr>
        <w:t>if</w:t>
      </w:r>
      <w:r w:rsidRPr="00E45BC7">
        <w:rPr>
          <w:spacing w:val="75"/>
          <w:sz w:val="24"/>
        </w:rPr>
        <w:t xml:space="preserve"> </w:t>
      </w:r>
      <w:r w:rsidRPr="00E45BC7">
        <w:rPr>
          <w:sz w:val="24"/>
        </w:rPr>
        <w:t>it</w:t>
      </w:r>
      <w:r w:rsidRPr="00E45BC7">
        <w:rPr>
          <w:spacing w:val="40"/>
          <w:sz w:val="24"/>
        </w:rPr>
        <w:t xml:space="preserve"> </w:t>
      </w:r>
      <w:r w:rsidRPr="00E45BC7">
        <w:rPr>
          <w:sz w:val="24"/>
        </w:rPr>
        <w:t>appears</w:t>
      </w:r>
      <w:r w:rsidRPr="00E45BC7">
        <w:rPr>
          <w:spacing w:val="76"/>
          <w:sz w:val="24"/>
        </w:rPr>
        <w:t xml:space="preserve"> </w:t>
      </w:r>
      <w:r w:rsidRPr="00E45BC7">
        <w:rPr>
          <w:sz w:val="24"/>
        </w:rPr>
        <w:t>that</w:t>
      </w:r>
      <w:r w:rsidRPr="00E45BC7">
        <w:rPr>
          <w:spacing w:val="40"/>
          <w:sz w:val="24"/>
        </w:rPr>
        <w:t xml:space="preserve"> </w:t>
      </w:r>
      <w:r w:rsidRPr="00E45BC7">
        <w:rPr>
          <w:sz w:val="24"/>
        </w:rPr>
        <w:t>such</w:t>
      </w:r>
      <w:r w:rsidRPr="00E45BC7">
        <w:rPr>
          <w:spacing w:val="40"/>
          <w:sz w:val="24"/>
        </w:rPr>
        <w:t xml:space="preserve"> </w:t>
      </w:r>
      <w:r w:rsidRPr="00E45BC7">
        <w:rPr>
          <w:sz w:val="24"/>
        </w:rPr>
        <w:t>fire</w:t>
      </w:r>
      <w:r w:rsidRPr="00E45BC7">
        <w:rPr>
          <w:spacing w:val="40"/>
          <w:sz w:val="24"/>
        </w:rPr>
        <w:t xml:space="preserve"> </w:t>
      </w:r>
      <w:r w:rsidRPr="00E45BC7">
        <w:rPr>
          <w:sz w:val="24"/>
        </w:rPr>
        <w:t>is</w:t>
      </w:r>
      <w:r w:rsidRPr="00E45BC7">
        <w:rPr>
          <w:spacing w:val="40"/>
          <w:sz w:val="24"/>
        </w:rPr>
        <w:t xml:space="preserve"> </w:t>
      </w:r>
      <w:r w:rsidRPr="00E45BC7">
        <w:rPr>
          <w:sz w:val="24"/>
        </w:rPr>
        <w:t>of</w:t>
      </w:r>
      <w:r w:rsidRPr="00E45BC7">
        <w:rPr>
          <w:spacing w:val="40"/>
          <w:sz w:val="24"/>
        </w:rPr>
        <w:t xml:space="preserve"> </w:t>
      </w:r>
      <w:r w:rsidRPr="00E45BC7">
        <w:rPr>
          <w:sz w:val="24"/>
        </w:rPr>
        <w:t>suspicious</w:t>
      </w:r>
      <w:r w:rsidRPr="00E45BC7">
        <w:rPr>
          <w:spacing w:val="71"/>
          <w:sz w:val="24"/>
        </w:rPr>
        <w:t xml:space="preserve"> </w:t>
      </w:r>
      <w:r w:rsidRPr="00E45BC7">
        <w:rPr>
          <w:sz w:val="24"/>
        </w:rPr>
        <w:t>origin, the Chief of the Fire Department shall take char</w:t>
      </w:r>
      <w:r w:rsidR="00F51DA9">
        <w:rPr>
          <w:sz w:val="24"/>
        </w:rPr>
        <w:t>g</w:t>
      </w:r>
      <w:r w:rsidRPr="00E45BC7">
        <w:rPr>
          <w:sz w:val="24"/>
        </w:rPr>
        <w:t>e immediately of the physical evidence, shall notify the proper authorities designated by law to pursue the investigation</w:t>
      </w:r>
      <w:r w:rsidRPr="00E45BC7">
        <w:rPr>
          <w:spacing w:val="40"/>
          <w:sz w:val="24"/>
        </w:rPr>
        <w:t xml:space="preserve"> </w:t>
      </w:r>
      <w:r w:rsidRPr="00E45BC7">
        <w:rPr>
          <w:sz w:val="24"/>
        </w:rPr>
        <w:t>of</w:t>
      </w:r>
      <w:r w:rsidRPr="00E45BC7">
        <w:rPr>
          <w:spacing w:val="40"/>
          <w:sz w:val="24"/>
        </w:rPr>
        <w:t xml:space="preserve"> </w:t>
      </w:r>
      <w:r w:rsidRPr="00E45BC7">
        <w:rPr>
          <w:sz w:val="24"/>
        </w:rPr>
        <w:t>such</w:t>
      </w:r>
      <w:r w:rsidRPr="00E45BC7">
        <w:rPr>
          <w:spacing w:val="40"/>
          <w:sz w:val="24"/>
        </w:rPr>
        <w:t xml:space="preserve"> </w:t>
      </w:r>
      <w:r w:rsidRPr="00E45BC7">
        <w:rPr>
          <w:sz w:val="24"/>
        </w:rPr>
        <w:t>matters</w:t>
      </w:r>
      <w:r w:rsidRPr="00E45BC7">
        <w:rPr>
          <w:spacing w:val="40"/>
          <w:sz w:val="24"/>
        </w:rPr>
        <w:t xml:space="preserve"> </w:t>
      </w:r>
      <w:r w:rsidRPr="00E45BC7">
        <w:rPr>
          <w:sz w:val="24"/>
        </w:rPr>
        <w:t>and</w:t>
      </w:r>
      <w:r w:rsidRPr="00E45BC7">
        <w:rPr>
          <w:spacing w:val="40"/>
          <w:sz w:val="24"/>
        </w:rPr>
        <w:t xml:space="preserve"> </w:t>
      </w:r>
      <w:r w:rsidRPr="00E45BC7">
        <w:rPr>
          <w:sz w:val="24"/>
        </w:rPr>
        <w:t>shall</w:t>
      </w:r>
      <w:r w:rsidRPr="00E45BC7">
        <w:rPr>
          <w:spacing w:val="40"/>
          <w:sz w:val="24"/>
        </w:rPr>
        <w:t xml:space="preserve"> </w:t>
      </w:r>
      <w:r w:rsidRPr="00E45BC7">
        <w:rPr>
          <w:sz w:val="24"/>
        </w:rPr>
        <w:t>further</w:t>
      </w:r>
      <w:r w:rsidRPr="00E45BC7">
        <w:rPr>
          <w:spacing w:val="40"/>
          <w:sz w:val="24"/>
        </w:rPr>
        <w:t xml:space="preserve"> </w:t>
      </w:r>
      <w:r w:rsidRPr="00E45BC7">
        <w:rPr>
          <w:sz w:val="24"/>
        </w:rPr>
        <w:t>cooperate</w:t>
      </w:r>
      <w:r w:rsidRPr="00E45BC7">
        <w:rPr>
          <w:spacing w:val="40"/>
          <w:sz w:val="24"/>
        </w:rPr>
        <w:t xml:space="preserve"> </w:t>
      </w:r>
      <w:r w:rsidRPr="00E45BC7">
        <w:rPr>
          <w:sz w:val="24"/>
        </w:rPr>
        <w:t>with</w:t>
      </w:r>
      <w:r w:rsidRPr="00E45BC7">
        <w:rPr>
          <w:spacing w:val="40"/>
          <w:sz w:val="24"/>
        </w:rPr>
        <w:t xml:space="preserve"> </w:t>
      </w:r>
      <w:r w:rsidRPr="00E45BC7">
        <w:rPr>
          <w:sz w:val="24"/>
        </w:rPr>
        <w:t>the</w:t>
      </w:r>
      <w:r w:rsidRPr="00E45BC7">
        <w:rPr>
          <w:spacing w:val="40"/>
          <w:sz w:val="24"/>
        </w:rPr>
        <w:t xml:space="preserve"> </w:t>
      </w:r>
      <w:r w:rsidRPr="00E45BC7">
        <w:rPr>
          <w:sz w:val="24"/>
        </w:rPr>
        <w:t>authorities</w:t>
      </w:r>
      <w:r w:rsidRPr="00E45BC7">
        <w:rPr>
          <w:spacing w:val="40"/>
          <w:sz w:val="24"/>
        </w:rPr>
        <w:t xml:space="preserve"> </w:t>
      </w:r>
      <w:r w:rsidRPr="00E45BC7">
        <w:rPr>
          <w:sz w:val="24"/>
        </w:rPr>
        <w:t>in the collection of evidence and in the prosecution of the case.</w:t>
      </w:r>
    </w:p>
    <w:p w14:paraId="76F2E6C0" w14:textId="2D8840D8" w:rsidR="008D4BBF" w:rsidRPr="00E45BC7" w:rsidRDefault="008D4BBF" w:rsidP="00B720BE">
      <w:pPr>
        <w:tabs>
          <w:tab w:val="left" w:pos="1440"/>
        </w:tabs>
        <w:ind w:left="720" w:firstLine="360"/>
        <w:rPr>
          <w:sz w:val="24"/>
        </w:rPr>
      </w:pPr>
      <w:r w:rsidRPr="00E45BC7">
        <w:rPr>
          <w:sz w:val="24"/>
        </w:rPr>
        <w:t xml:space="preserve">(b) </w:t>
      </w:r>
      <w:r w:rsidR="00F51DA9">
        <w:rPr>
          <w:sz w:val="24"/>
        </w:rPr>
        <w:tab/>
      </w:r>
      <w:r w:rsidRPr="00E45BC7">
        <w:rPr>
          <w:sz w:val="24"/>
        </w:rPr>
        <w:t>Appropriate law enforcement agencies, upon request of the Chief of the Fire Department,</w:t>
      </w:r>
      <w:r w:rsidRPr="00E45BC7">
        <w:rPr>
          <w:spacing w:val="40"/>
          <w:sz w:val="24"/>
        </w:rPr>
        <w:t xml:space="preserve"> </w:t>
      </w:r>
      <w:r w:rsidRPr="00E45BC7">
        <w:rPr>
          <w:sz w:val="24"/>
        </w:rPr>
        <w:t>may</w:t>
      </w:r>
      <w:r w:rsidRPr="00E45BC7">
        <w:rPr>
          <w:spacing w:val="40"/>
          <w:sz w:val="24"/>
        </w:rPr>
        <w:t xml:space="preserve"> </w:t>
      </w:r>
      <w:r w:rsidRPr="00E45BC7">
        <w:rPr>
          <w:sz w:val="24"/>
        </w:rPr>
        <w:t>assist</w:t>
      </w:r>
      <w:r w:rsidRPr="00E45BC7">
        <w:rPr>
          <w:spacing w:val="40"/>
          <w:sz w:val="24"/>
        </w:rPr>
        <w:t xml:space="preserve"> </w:t>
      </w:r>
      <w:r w:rsidRPr="00E45BC7">
        <w:rPr>
          <w:sz w:val="24"/>
        </w:rPr>
        <w:t>in</w:t>
      </w:r>
      <w:r w:rsidRPr="00E45BC7">
        <w:rPr>
          <w:spacing w:val="40"/>
          <w:sz w:val="24"/>
        </w:rPr>
        <w:t xml:space="preserve"> </w:t>
      </w:r>
      <w:r w:rsidRPr="00E45BC7">
        <w:rPr>
          <w:sz w:val="24"/>
        </w:rPr>
        <w:t>the</w:t>
      </w:r>
      <w:r w:rsidRPr="00E45BC7">
        <w:rPr>
          <w:spacing w:val="40"/>
          <w:sz w:val="24"/>
        </w:rPr>
        <w:t xml:space="preserve"> </w:t>
      </w:r>
      <w:r w:rsidRPr="00E45BC7">
        <w:rPr>
          <w:sz w:val="24"/>
        </w:rPr>
        <w:t>investigation</w:t>
      </w:r>
      <w:r w:rsidRPr="00E45BC7">
        <w:rPr>
          <w:spacing w:val="40"/>
          <w:sz w:val="24"/>
        </w:rPr>
        <w:t xml:space="preserve"> </w:t>
      </w:r>
      <w:r w:rsidRPr="00E45BC7">
        <w:rPr>
          <w:sz w:val="24"/>
        </w:rPr>
        <w:t>of</w:t>
      </w:r>
      <w:r w:rsidRPr="00E45BC7">
        <w:rPr>
          <w:spacing w:val="40"/>
          <w:sz w:val="24"/>
        </w:rPr>
        <w:t xml:space="preserve"> </w:t>
      </w:r>
      <w:r w:rsidRPr="00E45BC7">
        <w:rPr>
          <w:sz w:val="24"/>
        </w:rPr>
        <w:t>any</w:t>
      </w:r>
      <w:r w:rsidRPr="00E45BC7">
        <w:rPr>
          <w:spacing w:val="39"/>
          <w:sz w:val="24"/>
        </w:rPr>
        <w:t xml:space="preserve"> </w:t>
      </w:r>
      <w:r w:rsidRPr="00E45BC7">
        <w:rPr>
          <w:sz w:val="24"/>
        </w:rPr>
        <w:t>fire</w:t>
      </w:r>
      <w:r w:rsidRPr="00E45BC7">
        <w:rPr>
          <w:spacing w:val="37"/>
          <w:sz w:val="24"/>
        </w:rPr>
        <w:t xml:space="preserve"> </w:t>
      </w:r>
      <w:r w:rsidRPr="00E45BC7">
        <w:rPr>
          <w:sz w:val="24"/>
        </w:rPr>
        <w:t>which,</w:t>
      </w:r>
      <w:r w:rsidRPr="00E45BC7">
        <w:rPr>
          <w:spacing w:val="40"/>
          <w:sz w:val="24"/>
        </w:rPr>
        <w:t xml:space="preserve"> </w:t>
      </w:r>
      <w:r w:rsidRPr="00E45BC7">
        <w:rPr>
          <w:sz w:val="24"/>
        </w:rPr>
        <w:t>in</w:t>
      </w:r>
      <w:r w:rsidRPr="00E45BC7">
        <w:rPr>
          <w:spacing w:val="40"/>
          <w:sz w:val="24"/>
        </w:rPr>
        <w:t xml:space="preserve"> </w:t>
      </w:r>
      <w:r w:rsidRPr="00E45BC7">
        <w:rPr>
          <w:sz w:val="24"/>
        </w:rPr>
        <w:t>the</w:t>
      </w:r>
      <w:r w:rsidRPr="00E45BC7">
        <w:rPr>
          <w:spacing w:val="40"/>
          <w:sz w:val="24"/>
        </w:rPr>
        <w:t xml:space="preserve"> </w:t>
      </w:r>
      <w:r w:rsidRPr="00E45BC7">
        <w:rPr>
          <w:sz w:val="24"/>
        </w:rPr>
        <w:t>opinion</w:t>
      </w:r>
      <w:r w:rsidRPr="00E45BC7">
        <w:rPr>
          <w:spacing w:val="40"/>
          <w:sz w:val="24"/>
        </w:rPr>
        <w:t xml:space="preserve"> </w:t>
      </w:r>
      <w:r w:rsidRPr="00E45BC7">
        <w:rPr>
          <w:sz w:val="24"/>
        </w:rPr>
        <w:t>of the Chief of the Fire Department, is of suspicious origin.</w:t>
      </w:r>
    </w:p>
    <w:p w14:paraId="3EF58AF8" w14:textId="6CE11D77" w:rsidR="00E118CC" w:rsidRPr="00E45BC7" w:rsidRDefault="00E118CC" w:rsidP="00E615A1">
      <w:pPr>
        <w:tabs>
          <w:tab w:val="left" w:pos="1761"/>
        </w:tabs>
        <w:ind w:left="720"/>
        <w:rPr>
          <w:sz w:val="24"/>
        </w:rPr>
      </w:pPr>
    </w:p>
    <w:p w14:paraId="56D90AF5" w14:textId="1EB9C68C" w:rsidR="00E118CC" w:rsidRPr="00E45BC7" w:rsidRDefault="00E118CC" w:rsidP="00E615A1">
      <w:pPr>
        <w:tabs>
          <w:tab w:val="left" w:pos="1761"/>
        </w:tabs>
        <w:ind w:left="720"/>
        <w:rPr>
          <w:b/>
          <w:spacing w:val="-10"/>
          <w:sz w:val="24"/>
        </w:rPr>
      </w:pPr>
      <w:r w:rsidRPr="00E45BC7">
        <w:rPr>
          <w:b/>
          <w:position w:val="1"/>
          <w:sz w:val="24"/>
        </w:rPr>
        <w:t>3-2-</w:t>
      </w:r>
      <w:r w:rsidRPr="00E45BC7">
        <w:rPr>
          <w:b/>
          <w:spacing w:val="-10"/>
          <w:position w:val="1"/>
          <w:sz w:val="24"/>
        </w:rPr>
        <w:t>7</w:t>
      </w:r>
      <w:r w:rsidRPr="00E45BC7">
        <w:rPr>
          <w:b/>
          <w:spacing w:val="-10"/>
          <w:position w:val="1"/>
          <w:sz w:val="24"/>
        </w:rPr>
        <w:tab/>
        <w:t>OUTDOOR FIRES REGULATED</w:t>
      </w:r>
    </w:p>
    <w:p w14:paraId="1334421D" w14:textId="471C5689" w:rsidR="00E118CC" w:rsidRPr="00E45BC7" w:rsidRDefault="00E118CC" w:rsidP="00E615A1">
      <w:pPr>
        <w:tabs>
          <w:tab w:val="left" w:pos="1761"/>
        </w:tabs>
        <w:ind w:left="720"/>
        <w:rPr>
          <w:b/>
          <w:sz w:val="24"/>
        </w:rPr>
      </w:pPr>
    </w:p>
    <w:p w14:paraId="3538C352" w14:textId="3C39C10D" w:rsidR="00E118CC" w:rsidRPr="00E45BC7" w:rsidRDefault="00F51DA9" w:rsidP="001028A3">
      <w:pPr>
        <w:pStyle w:val="ListParagraph"/>
        <w:widowControl w:val="0"/>
        <w:numPr>
          <w:ilvl w:val="0"/>
          <w:numId w:val="21"/>
        </w:numPr>
        <w:tabs>
          <w:tab w:val="left" w:pos="1440"/>
        </w:tabs>
        <w:autoSpaceDE w:val="0"/>
        <w:autoSpaceDN w:val="0"/>
        <w:ind w:left="720" w:firstLine="360"/>
        <w:rPr>
          <w:sz w:val="24"/>
        </w:rPr>
      </w:pPr>
      <w:r>
        <w:rPr>
          <w:b/>
          <w:w w:val="105"/>
          <w:sz w:val="24"/>
        </w:rPr>
        <w:t>P</w:t>
      </w:r>
      <w:r w:rsidR="00E118CC" w:rsidRPr="00E45BC7">
        <w:rPr>
          <w:b/>
          <w:w w:val="105"/>
          <w:sz w:val="24"/>
        </w:rPr>
        <w:t>urpose.</w:t>
      </w:r>
      <w:r w:rsidR="00E118CC" w:rsidRPr="00E45BC7">
        <w:rPr>
          <w:b/>
          <w:spacing w:val="40"/>
          <w:w w:val="105"/>
          <w:sz w:val="24"/>
        </w:rPr>
        <w:t xml:space="preserve"> </w:t>
      </w:r>
      <w:r w:rsidR="00E118CC" w:rsidRPr="00E45BC7">
        <w:rPr>
          <w:w w:val="105"/>
          <w:sz w:val="24"/>
        </w:rPr>
        <w:t>The purpose of</w:t>
      </w:r>
      <w:r w:rsidR="00E118CC" w:rsidRPr="00E45BC7">
        <w:rPr>
          <w:spacing w:val="-2"/>
          <w:w w:val="105"/>
          <w:sz w:val="24"/>
        </w:rPr>
        <w:t xml:space="preserve"> </w:t>
      </w:r>
      <w:r w:rsidR="00E118CC" w:rsidRPr="00E45BC7">
        <w:rPr>
          <w:w w:val="105"/>
          <w:sz w:val="24"/>
        </w:rPr>
        <w:t>this Section is to require notification of the Sun Prairie Fire Department prior to commencing any</w:t>
      </w:r>
      <w:r w:rsidR="00E118CC" w:rsidRPr="00E45BC7">
        <w:rPr>
          <w:spacing w:val="-1"/>
          <w:w w:val="105"/>
          <w:sz w:val="24"/>
        </w:rPr>
        <w:t xml:space="preserve"> </w:t>
      </w:r>
      <w:r w:rsidR="00E118CC" w:rsidRPr="00E45BC7">
        <w:rPr>
          <w:w w:val="105"/>
          <w:sz w:val="24"/>
        </w:rPr>
        <w:t>outdoor fire</w:t>
      </w:r>
      <w:r w:rsidR="00E118CC" w:rsidRPr="00E45BC7">
        <w:rPr>
          <w:spacing w:val="-1"/>
          <w:w w:val="105"/>
          <w:sz w:val="24"/>
        </w:rPr>
        <w:t xml:space="preserve"> </w:t>
      </w:r>
      <w:r w:rsidR="00E118CC" w:rsidRPr="00E45BC7">
        <w:rPr>
          <w:w w:val="105"/>
          <w:sz w:val="24"/>
        </w:rPr>
        <w:t>and to</w:t>
      </w:r>
      <w:r w:rsidR="00E118CC" w:rsidRPr="00E45BC7">
        <w:rPr>
          <w:spacing w:val="-2"/>
          <w:w w:val="105"/>
          <w:sz w:val="24"/>
        </w:rPr>
        <w:t xml:space="preserve"> </w:t>
      </w:r>
      <w:r w:rsidR="00E118CC" w:rsidRPr="00E45BC7">
        <w:rPr>
          <w:w w:val="105"/>
          <w:sz w:val="24"/>
        </w:rPr>
        <w:t>set restrictions on outdoor fires in the Town of Burke.</w:t>
      </w:r>
      <w:r w:rsidR="00E118CC" w:rsidRPr="00E45BC7">
        <w:rPr>
          <w:spacing w:val="40"/>
          <w:w w:val="105"/>
          <w:sz w:val="24"/>
        </w:rPr>
        <w:t xml:space="preserve"> </w:t>
      </w:r>
      <w:r w:rsidR="00E118CC" w:rsidRPr="00E45BC7">
        <w:rPr>
          <w:w w:val="105"/>
          <w:sz w:val="24"/>
        </w:rPr>
        <w:t>The goal is to reduce the number of unnecessary fire calls due to fires ignited without</w:t>
      </w:r>
      <w:r w:rsidR="00E118CC" w:rsidRPr="00E45BC7">
        <w:rPr>
          <w:spacing w:val="-3"/>
          <w:w w:val="105"/>
          <w:sz w:val="24"/>
        </w:rPr>
        <w:t xml:space="preserve"> </w:t>
      </w:r>
      <w:r w:rsidR="00E118CC" w:rsidRPr="00E45BC7">
        <w:rPr>
          <w:w w:val="105"/>
          <w:sz w:val="24"/>
        </w:rPr>
        <w:t>prior</w:t>
      </w:r>
      <w:r w:rsidR="00E118CC" w:rsidRPr="00E45BC7">
        <w:rPr>
          <w:spacing w:val="-5"/>
          <w:w w:val="105"/>
          <w:sz w:val="24"/>
        </w:rPr>
        <w:t xml:space="preserve"> </w:t>
      </w:r>
      <w:r w:rsidR="00E118CC" w:rsidRPr="00E45BC7">
        <w:rPr>
          <w:w w:val="105"/>
          <w:sz w:val="24"/>
        </w:rPr>
        <w:t>knowledge of</w:t>
      </w:r>
      <w:r w:rsidR="00E118CC" w:rsidRPr="00E45BC7">
        <w:rPr>
          <w:spacing w:val="-10"/>
          <w:w w:val="105"/>
          <w:sz w:val="24"/>
        </w:rPr>
        <w:t xml:space="preserve"> </w:t>
      </w:r>
      <w:r w:rsidR="00E118CC" w:rsidRPr="00E45BC7">
        <w:rPr>
          <w:w w:val="105"/>
          <w:sz w:val="24"/>
        </w:rPr>
        <w:t>the</w:t>
      </w:r>
      <w:r w:rsidR="00E118CC" w:rsidRPr="00E45BC7">
        <w:rPr>
          <w:spacing w:val="-5"/>
          <w:w w:val="105"/>
          <w:sz w:val="24"/>
        </w:rPr>
        <w:t xml:space="preserve"> </w:t>
      </w:r>
      <w:r w:rsidR="00E118CC" w:rsidRPr="00E45BC7">
        <w:rPr>
          <w:w w:val="105"/>
          <w:sz w:val="24"/>
        </w:rPr>
        <w:t>Fire</w:t>
      </w:r>
      <w:r w:rsidR="00E118CC" w:rsidRPr="00E45BC7">
        <w:rPr>
          <w:spacing w:val="-10"/>
          <w:w w:val="105"/>
          <w:sz w:val="24"/>
        </w:rPr>
        <w:t xml:space="preserve"> </w:t>
      </w:r>
      <w:r w:rsidR="00E118CC" w:rsidRPr="00E45BC7">
        <w:rPr>
          <w:w w:val="105"/>
          <w:sz w:val="24"/>
        </w:rPr>
        <w:t>Department.</w:t>
      </w:r>
      <w:r w:rsidR="00E118CC" w:rsidRPr="00E45BC7">
        <w:rPr>
          <w:spacing w:val="40"/>
          <w:w w:val="105"/>
          <w:sz w:val="24"/>
        </w:rPr>
        <w:t xml:space="preserve"> </w:t>
      </w:r>
      <w:r w:rsidR="00E118CC" w:rsidRPr="00E45BC7">
        <w:rPr>
          <w:w w:val="105"/>
          <w:sz w:val="24"/>
        </w:rPr>
        <w:t>In</w:t>
      </w:r>
      <w:r w:rsidR="00E118CC" w:rsidRPr="00E45BC7">
        <w:rPr>
          <w:spacing w:val="-10"/>
          <w:w w:val="105"/>
          <w:sz w:val="24"/>
        </w:rPr>
        <w:t xml:space="preserve"> </w:t>
      </w:r>
      <w:r w:rsidR="00E118CC" w:rsidRPr="00E45BC7">
        <w:rPr>
          <w:w w:val="105"/>
          <w:sz w:val="24"/>
        </w:rPr>
        <w:t>addition,</w:t>
      </w:r>
      <w:r w:rsidR="00E118CC" w:rsidRPr="00E45BC7">
        <w:rPr>
          <w:spacing w:val="-4"/>
          <w:w w:val="105"/>
          <w:sz w:val="24"/>
        </w:rPr>
        <w:t xml:space="preserve"> </w:t>
      </w:r>
      <w:r w:rsidR="00E118CC" w:rsidRPr="00E45BC7">
        <w:rPr>
          <w:w w:val="105"/>
          <w:sz w:val="24"/>
        </w:rPr>
        <w:t>this</w:t>
      </w:r>
      <w:r w:rsidR="00E118CC" w:rsidRPr="00E45BC7">
        <w:rPr>
          <w:spacing w:val="-6"/>
          <w:w w:val="105"/>
          <w:sz w:val="24"/>
        </w:rPr>
        <w:t xml:space="preserve"> </w:t>
      </w:r>
      <w:r w:rsidR="00E118CC" w:rsidRPr="00E45BC7">
        <w:rPr>
          <w:w w:val="105"/>
          <w:sz w:val="24"/>
        </w:rPr>
        <w:t>Section is</w:t>
      </w:r>
      <w:r w:rsidR="00E118CC" w:rsidRPr="00E45BC7">
        <w:rPr>
          <w:spacing w:val="-7"/>
          <w:w w:val="105"/>
          <w:sz w:val="24"/>
        </w:rPr>
        <w:t xml:space="preserve"> </w:t>
      </w:r>
      <w:r w:rsidR="00E118CC" w:rsidRPr="00E45BC7">
        <w:rPr>
          <w:w w:val="105"/>
          <w:sz w:val="24"/>
        </w:rPr>
        <w:t>intended to</w:t>
      </w:r>
      <w:r w:rsidR="00E118CC" w:rsidRPr="00E45BC7">
        <w:rPr>
          <w:spacing w:val="-3"/>
          <w:w w:val="105"/>
          <w:sz w:val="24"/>
        </w:rPr>
        <w:t xml:space="preserve"> </w:t>
      </w:r>
      <w:r w:rsidR="00E118CC" w:rsidRPr="00E45BC7">
        <w:rPr>
          <w:w w:val="105"/>
          <w:sz w:val="24"/>
        </w:rPr>
        <w:t>minimize damage to public and personal property, injury and loss of life</w:t>
      </w:r>
      <w:r w:rsidR="00E118CC" w:rsidRPr="00E45BC7">
        <w:rPr>
          <w:spacing w:val="-4"/>
          <w:w w:val="105"/>
          <w:sz w:val="24"/>
        </w:rPr>
        <w:t xml:space="preserve"> </w:t>
      </w:r>
      <w:r w:rsidR="00E118CC" w:rsidRPr="00E45BC7">
        <w:rPr>
          <w:w w:val="105"/>
          <w:sz w:val="24"/>
        </w:rPr>
        <w:t>that might be caused by fire in the Town of Burke.</w:t>
      </w:r>
    </w:p>
    <w:p w14:paraId="25CAA91A" w14:textId="376C5337" w:rsidR="00E615A1" w:rsidRPr="00E615A1" w:rsidRDefault="00E118CC" w:rsidP="001028A3">
      <w:pPr>
        <w:pStyle w:val="ListParagraph"/>
        <w:widowControl w:val="0"/>
        <w:numPr>
          <w:ilvl w:val="0"/>
          <w:numId w:val="21"/>
        </w:numPr>
        <w:tabs>
          <w:tab w:val="left" w:pos="1440"/>
        </w:tabs>
        <w:autoSpaceDE w:val="0"/>
        <w:autoSpaceDN w:val="0"/>
        <w:spacing w:before="1"/>
        <w:ind w:left="720" w:firstLine="360"/>
        <w:rPr>
          <w:sz w:val="24"/>
        </w:rPr>
      </w:pPr>
      <w:r w:rsidRPr="00E45BC7">
        <w:rPr>
          <w:b/>
          <w:w w:val="105"/>
          <w:sz w:val="24"/>
        </w:rPr>
        <w:t>Authority.</w:t>
      </w:r>
      <w:r w:rsidRPr="00E45BC7">
        <w:rPr>
          <w:b/>
          <w:spacing w:val="40"/>
          <w:w w:val="105"/>
          <w:sz w:val="24"/>
        </w:rPr>
        <w:t xml:space="preserve"> </w:t>
      </w:r>
      <w:r w:rsidRPr="00E45BC7">
        <w:rPr>
          <w:w w:val="105"/>
          <w:sz w:val="24"/>
        </w:rPr>
        <w:t>The</w:t>
      </w:r>
      <w:r w:rsidRPr="00E45BC7">
        <w:rPr>
          <w:spacing w:val="-10"/>
          <w:w w:val="105"/>
          <w:sz w:val="24"/>
        </w:rPr>
        <w:t xml:space="preserve"> </w:t>
      </w:r>
      <w:r w:rsidRPr="00E45BC7">
        <w:rPr>
          <w:w w:val="105"/>
          <w:sz w:val="24"/>
        </w:rPr>
        <w:t>Town Board of</w:t>
      </w:r>
      <w:r w:rsidRPr="00E45BC7">
        <w:rPr>
          <w:spacing w:val="-8"/>
          <w:w w:val="105"/>
          <w:sz w:val="24"/>
        </w:rPr>
        <w:t xml:space="preserve"> </w:t>
      </w:r>
      <w:r w:rsidRPr="00E45BC7">
        <w:rPr>
          <w:w w:val="105"/>
          <w:sz w:val="24"/>
        </w:rPr>
        <w:t>the</w:t>
      </w:r>
      <w:r w:rsidRPr="00E45BC7">
        <w:rPr>
          <w:spacing w:val="-10"/>
          <w:w w:val="105"/>
          <w:sz w:val="24"/>
        </w:rPr>
        <w:t xml:space="preserve"> </w:t>
      </w:r>
      <w:r w:rsidRPr="00E45BC7">
        <w:rPr>
          <w:w w:val="105"/>
          <w:sz w:val="24"/>
        </w:rPr>
        <w:t>Town of</w:t>
      </w:r>
      <w:r w:rsidRPr="00E45BC7">
        <w:rPr>
          <w:spacing w:val="-1"/>
          <w:w w:val="105"/>
          <w:sz w:val="24"/>
        </w:rPr>
        <w:t xml:space="preserve"> </w:t>
      </w:r>
      <w:r w:rsidRPr="00E45BC7">
        <w:rPr>
          <w:w w:val="105"/>
          <w:sz w:val="24"/>
        </w:rPr>
        <w:t>Burke has</w:t>
      </w:r>
      <w:r w:rsidRPr="00E45BC7">
        <w:rPr>
          <w:spacing w:val="-11"/>
          <w:w w:val="105"/>
          <w:sz w:val="24"/>
        </w:rPr>
        <w:t xml:space="preserve"> </w:t>
      </w:r>
      <w:r w:rsidRPr="00E45BC7">
        <w:rPr>
          <w:w w:val="105"/>
          <w:sz w:val="24"/>
        </w:rPr>
        <w:t>the</w:t>
      </w:r>
      <w:r w:rsidRPr="00E45BC7">
        <w:rPr>
          <w:spacing w:val="-6"/>
          <w:w w:val="105"/>
          <w:sz w:val="24"/>
        </w:rPr>
        <w:t xml:space="preserve"> </w:t>
      </w:r>
      <w:r w:rsidRPr="00E45BC7">
        <w:rPr>
          <w:w w:val="105"/>
          <w:sz w:val="24"/>
        </w:rPr>
        <w:t>authority according to</w:t>
      </w:r>
      <w:r w:rsidRPr="00E45BC7">
        <w:rPr>
          <w:spacing w:val="-6"/>
          <w:w w:val="105"/>
          <w:sz w:val="24"/>
        </w:rPr>
        <w:t xml:space="preserve"> </w:t>
      </w:r>
      <w:r w:rsidRPr="00E45BC7">
        <w:rPr>
          <w:w w:val="105"/>
          <w:sz w:val="24"/>
        </w:rPr>
        <w:t>Sec.</w:t>
      </w:r>
      <w:r w:rsidRPr="00E45BC7">
        <w:rPr>
          <w:spacing w:val="-7"/>
          <w:w w:val="105"/>
          <w:sz w:val="24"/>
        </w:rPr>
        <w:t xml:space="preserve"> </w:t>
      </w:r>
      <w:r w:rsidRPr="00E45BC7">
        <w:rPr>
          <w:w w:val="105"/>
          <w:sz w:val="24"/>
        </w:rPr>
        <w:t>60.555, Wis. Stats., to</w:t>
      </w:r>
      <w:r w:rsidRPr="00E45BC7">
        <w:rPr>
          <w:spacing w:val="-1"/>
          <w:w w:val="105"/>
          <w:sz w:val="24"/>
        </w:rPr>
        <w:t xml:space="preserve"> </w:t>
      </w:r>
      <w:r w:rsidRPr="00E45BC7">
        <w:rPr>
          <w:w w:val="105"/>
          <w:sz w:val="24"/>
        </w:rPr>
        <w:t>adopt regulations to prevent, detect and suppress fire and related fire hazards.</w:t>
      </w:r>
    </w:p>
    <w:p w14:paraId="12E268F5" w14:textId="0F54F755" w:rsidR="00E615A1" w:rsidRPr="00F51DA9" w:rsidRDefault="00E118CC" w:rsidP="001028A3">
      <w:pPr>
        <w:pStyle w:val="ListParagraph"/>
        <w:widowControl w:val="0"/>
        <w:numPr>
          <w:ilvl w:val="0"/>
          <w:numId w:val="21"/>
        </w:numPr>
        <w:tabs>
          <w:tab w:val="left" w:pos="1440"/>
        </w:tabs>
        <w:autoSpaceDE w:val="0"/>
        <w:autoSpaceDN w:val="0"/>
        <w:spacing w:before="1"/>
        <w:ind w:left="720" w:firstLine="360"/>
        <w:rPr>
          <w:sz w:val="24"/>
        </w:rPr>
      </w:pPr>
      <w:r w:rsidRPr="00F51DA9">
        <w:rPr>
          <w:b/>
          <w:w w:val="105"/>
          <w:sz w:val="24"/>
        </w:rPr>
        <w:t>Adoption.</w:t>
      </w:r>
      <w:r w:rsidRPr="00F51DA9">
        <w:rPr>
          <w:b/>
          <w:spacing w:val="40"/>
          <w:w w:val="105"/>
          <w:sz w:val="24"/>
        </w:rPr>
        <w:t xml:space="preserve"> </w:t>
      </w:r>
      <w:r w:rsidRPr="00F51DA9">
        <w:rPr>
          <w:w w:val="105"/>
          <w:sz w:val="24"/>
        </w:rPr>
        <w:t>The</w:t>
      </w:r>
      <w:r w:rsidRPr="00F51DA9">
        <w:rPr>
          <w:spacing w:val="-3"/>
          <w:w w:val="105"/>
          <w:sz w:val="24"/>
        </w:rPr>
        <w:t xml:space="preserve"> </w:t>
      </w:r>
      <w:r w:rsidRPr="00F51DA9">
        <w:rPr>
          <w:w w:val="105"/>
          <w:sz w:val="24"/>
        </w:rPr>
        <w:t>Town Board has, by adoption of</w:t>
      </w:r>
      <w:r w:rsidRPr="00F51DA9">
        <w:rPr>
          <w:spacing w:val="-1"/>
          <w:w w:val="105"/>
          <w:sz w:val="24"/>
        </w:rPr>
        <w:t xml:space="preserve"> </w:t>
      </w:r>
      <w:r w:rsidRPr="00F51DA9">
        <w:rPr>
          <w:w w:val="105"/>
          <w:sz w:val="24"/>
        </w:rPr>
        <w:t>this</w:t>
      </w:r>
      <w:r w:rsidRPr="00F51DA9">
        <w:rPr>
          <w:spacing w:val="-1"/>
          <w:w w:val="105"/>
          <w:sz w:val="24"/>
        </w:rPr>
        <w:t xml:space="preserve"> </w:t>
      </w:r>
      <w:r w:rsidRPr="00F51DA9">
        <w:rPr>
          <w:w w:val="105"/>
          <w:sz w:val="24"/>
        </w:rPr>
        <w:t>Section, confirmed the</w:t>
      </w:r>
      <w:r w:rsidRPr="00F51DA9">
        <w:rPr>
          <w:spacing w:val="-1"/>
          <w:w w:val="105"/>
          <w:sz w:val="24"/>
        </w:rPr>
        <w:t xml:space="preserve"> </w:t>
      </w:r>
      <w:r w:rsidRPr="00F51DA9">
        <w:rPr>
          <w:w w:val="105"/>
          <w:sz w:val="24"/>
        </w:rPr>
        <w:t>statutory authority, powers</w:t>
      </w:r>
      <w:r w:rsidRPr="00F51DA9">
        <w:rPr>
          <w:spacing w:val="-2"/>
          <w:w w:val="105"/>
          <w:sz w:val="24"/>
        </w:rPr>
        <w:t xml:space="preserve"> </w:t>
      </w:r>
      <w:r w:rsidRPr="00F51DA9">
        <w:rPr>
          <w:w w:val="105"/>
          <w:sz w:val="24"/>
        </w:rPr>
        <w:t>and</w:t>
      </w:r>
      <w:r w:rsidRPr="00F51DA9">
        <w:rPr>
          <w:spacing w:val="-5"/>
          <w:w w:val="105"/>
          <w:sz w:val="24"/>
        </w:rPr>
        <w:t xml:space="preserve"> </w:t>
      </w:r>
      <w:r w:rsidRPr="00F51DA9">
        <w:rPr>
          <w:w w:val="105"/>
          <w:sz w:val="24"/>
        </w:rPr>
        <w:t>duties</w:t>
      </w:r>
      <w:r w:rsidRPr="00F51DA9">
        <w:rPr>
          <w:spacing w:val="-1"/>
          <w:w w:val="105"/>
          <w:sz w:val="24"/>
        </w:rPr>
        <w:t xml:space="preserve"> </w:t>
      </w:r>
      <w:r w:rsidRPr="00F51DA9">
        <w:rPr>
          <w:w w:val="105"/>
          <w:sz w:val="24"/>
        </w:rPr>
        <w:t>noted in</w:t>
      </w:r>
      <w:r w:rsidRPr="00F51DA9">
        <w:rPr>
          <w:spacing w:val="-8"/>
          <w:w w:val="105"/>
          <w:sz w:val="24"/>
        </w:rPr>
        <w:t xml:space="preserve"> </w:t>
      </w:r>
      <w:r w:rsidRPr="00F51DA9">
        <w:rPr>
          <w:w w:val="105"/>
          <w:sz w:val="24"/>
        </w:rPr>
        <w:t>the</w:t>
      </w:r>
      <w:r w:rsidRPr="00F51DA9">
        <w:rPr>
          <w:spacing w:val="-14"/>
          <w:w w:val="105"/>
          <w:sz w:val="24"/>
        </w:rPr>
        <w:t xml:space="preserve"> </w:t>
      </w:r>
      <w:r w:rsidRPr="00F51DA9">
        <w:rPr>
          <w:w w:val="105"/>
          <w:sz w:val="24"/>
        </w:rPr>
        <w:t>above</w:t>
      </w:r>
      <w:r w:rsidRPr="00F51DA9">
        <w:rPr>
          <w:spacing w:val="-6"/>
          <w:w w:val="105"/>
          <w:sz w:val="24"/>
        </w:rPr>
        <w:t xml:space="preserve"> </w:t>
      </w:r>
      <w:r w:rsidRPr="00F51DA9">
        <w:rPr>
          <w:w w:val="105"/>
          <w:sz w:val="24"/>
        </w:rPr>
        <w:t>Subsection and</w:t>
      </w:r>
      <w:r w:rsidRPr="00F51DA9">
        <w:rPr>
          <w:spacing w:val="-2"/>
          <w:w w:val="105"/>
          <w:sz w:val="24"/>
        </w:rPr>
        <w:t xml:space="preserve"> </w:t>
      </w:r>
      <w:r w:rsidRPr="00F51DA9">
        <w:rPr>
          <w:w w:val="105"/>
          <w:sz w:val="24"/>
        </w:rPr>
        <w:t>has</w:t>
      </w:r>
      <w:r w:rsidRPr="00F51DA9">
        <w:rPr>
          <w:spacing w:val="-12"/>
          <w:w w:val="105"/>
          <w:sz w:val="24"/>
        </w:rPr>
        <w:t xml:space="preserve"> </w:t>
      </w:r>
      <w:r w:rsidRPr="00F51DA9">
        <w:rPr>
          <w:w w:val="105"/>
          <w:sz w:val="24"/>
        </w:rPr>
        <w:t>established</w:t>
      </w:r>
      <w:r w:rsidRPr="00F51DA9">
        <w:rPr>
          <w:spacing w:val="12"/>
          <w:w w:val="105"/>
          <w:sz w:val="24"/>
        </w:rPr>
        <w:t xml:space="preserve"> </w:t>
      </w:r>
      <w:r w:rsidRPr="00F51DA9">
        <w:rPr>
          <w:w w:val="105"/>
          <w:sz w:val="24"/>
        </w:rPr>
        <w:t>by</w:t>
      </w:r>
      <w:r w:rsidRPr="00F51DA9">
        <w:rPr>
          <w:spacing w:val="-14"/>
          <w:w w:val="105"/>
          <w:sz w:val="24"/>
        </w:rPr>
        <w:t xml:space="preserve"> </w:t>
      </w:r>
      <w:r w:rsidRPr="00F51DA9">
        <w:rPr>
          <w:w w:val="105"/>
          <w:sz w:val="24"/>
        </w:rPr>
        <w:t>this Section regulations, controls, and enforcement for outdoor fires.</w:t>
      </w:r>
    </w:p>
    <w:p w14:paraId="2201683A" w14:textId="17A3E7D7" w:rsidR="00E118CC" w:rsidRPr="00E615A1" w:rsidRDefault="00E118CC" w:rsidP="001028A3">
      <w:pPr>
        <w:pStyle w:val="ListParagraph"/>
        <w:widowControl w:val="0"/>
        <w:numPr>
          <w:ilvl w:val="0"/>
          <w:numId w:val="21"/>
        </w:numPr>
        <w:tabs>
          <w:tab w:val="left" w:pos="1017"/>
          <w:tab w:val="left" w:pos="1018"/>
        </w:tabs>
        <w:autoSpaceDE w:val="0"/>
        <w:autoSpaceDN w:val="0"/>
        <w:spacing w:before="1"/>
        <w:ind w:left="720" w:right="111" w:firstLine="360"/>
        <w:rPr>
          <w:sz w:val="24"/>
        </w:rPr>
      </w:pPr>
      <w:r w:rsidRPr="00E615A1">
        <w:rPr>
          <w:b/>
          <w:spacing w:val="-2"/>
          <w:w w:val="105"/>
          <w:sz w:val="24"/>
        </w:rPr>
        <w:t>Notice.</w:t>
      </w:r>
    </w:p>
    <w:p w14:paraId="2B0837F0" w14:textId="77777777" w:rsidR="00E118CC" w:rsidRPr="00E45BC7" w:rsidRDefault="00E118CC" w:rsidP="001028A3">
      <w:pPr>
        <w:pStyle w:val="ListParagraph"/>
        <w:widowControl w:val="0"/>
        <w:numPr>
          <w:ilvl w:val="1"/>
          <w:numId w:val="21"/>
        </w:numPr>
        <w:tabs>
          <w:tab w:val="left" w:pos="1800"/>
        </w:tabs>
        <w:autoSpaceDE w:val="0"/>
        <w:autoSpaceDN w:val="0"/>
        <w:spacing w:before="18"/>
        <w:ind w:left="720" w:firstLine="720"/>
        <w:rPr>
          <w:sz w:val="24"/>
        </w:rPr>
      </w:pPr>
      <w:r w:rsidRPr="00E45BC7">
        <w:rPr>
          <w:w w:val="105"/>
          <w:sz w:val="24"/>
        </w:rPr>
        <w:lastRenderedPageBreak/>
        <w:t>Every person in</w:t>
      </w:r>
      <w:r w:rsidRPr="00E45BC7">
        <w:rPr>
          <w:spacing w:val="-1"/>
          <w:w w:val="105"/>
          <w:sz w:val="24"/>
        </w:rPr>
        <w:t xml:space="preserve"> </w:t>
      </w:r>
      <w:r w:rsidRPr="00E45BC7">
        <w:rPr>
          <w:w w:val="105"/>
          <w:sz w:val="24"/>
        </w:rPr>
        <w:t>the Town of Burke shall notify the Sun Prairie Fire Department, unless</w:t>
      </w:r>
      <w:r w:rsidRPr="00E45BC7">
        <w:rPr>
          <w:spacing w:val="-6"/>
          <w:w w:val="105"/>
          <w:sz w:val="24"/>
        </w:rPr>
        <w:t xml:space="preserve"> </w:t>
      </w:r>
      <w:r w:rsidRPr="00E45BC7">
        <w:rPr>
          <w:w w:val="105"/>
          <w:sz w:val="24"/>
        </w:rPr>
        <w:t>exempt by</w:t>
      </w:r>
      <w:r w:rsidRPr="00E45BC7">
        <w:rPr>
          <w:spacing w:val="-8"/>
          <w:w w:val="105"/>
          <w:sz w:val="24"/>
        </w:rPr>
        <w:t xml:space="preserve"> </w:t>
      </w:r>
      <w:r w:rsidRPr="00E45BC7">
        <w:rPr>
          <w:w w:val="105"/>
          <w:sz w:val="24"/>
        </w:rPr>
        <w:t>this</w:t>
      </w:r>
      <w:r w:rsidRPr="00E45BC7">
        <w:rPr>
          <w:spacing w:val="-5"/>
          <w:w w:val="105"/>
          <w:sz w:val="24"/>
        </w:rPr>
        <w:t xml:space="preserve"> </w:t>
      </w:r>
      <w:r w:rsidRPr="00E45BC7">
        <w:rPr>
          <w:w w:val="105"/>
          <w:sz w:val="24"/>
        </w:rPr>
        <w:t>Section, prior</w:t>
      </w:r>
      <w:r w:rsidRPr="00E45BC7">
        <w:rPr>
          <w:spacing w:val="-5"/>
          <w:w w:val="105"/>
          <w:sz w:val="24"/>
        </w:rPr>
        <w:t xml:space="preserve"> </w:t>
      </w:r>
      <w:r w:rsidRPr="00E45BC7">
        <w:rPr>
          <w:w w:val="105"/>
          <w:sz w:val="24"/>
        </w:rPr>
        <w:t>to</w:t>
      </w:r>
      <w:r w:rsidRPr="00E45BC7">
        <w:rPr>
          <w:spacing w:val="-14"/>
          <w:w w:val="105"/>
          <w:sz w:val="24"/>
        </w:rPr>
        <w:t xml:space="preserve"> </w:t>
      </w:r>
      <w:r w:rsidRPr="00E45BC7">
        <w:rPr>
          <w:w w:val="105"/>
          <w:sz w:val="24"/>
        </w:rPr>
        <w:t>commencing any</w:t>
      </w:r>
      <w:r w:rsidRPr="00E45BC7">
        <w:rPr>
          <w:spacing w:val="-7"/>
          <w:w w:val="105"/>
          <w:sz w:val="24"/>
        </w:rPr>
        <w:t xml:space="preserve"> </w:t>
      </w:r>
      <w:r w:rsidRPr="00E45BC7">
        <w:rPr>
          <w:w w:val="105"/>
          <w:sz w:val="24"/>
        </w:rPr>
        <w:t>outdoor</w:t>
      </w:r>
      <w:r w:rsidRPr="00E45BC7">
        <w:rPr>
          <w:spacing w:val="-3"/>
          <w:w w:val="105"/>
          <w:sz w:val="24"/>
        </w:rPr>
        <w:t xml:space="preserve"> </w:t>
      </w:r>
      <w:r w:rsidRPr="00E45BC7">
        <w:rPr>
          <w:w w:val="105"/>
          <w:sz w:val="24"/>
        </w:rPr>
        <w:t>fire</w:t>
      </w:r>
      <w:r w:rsidRPr="00E45BC7">
        <w:rPr>
          <w:spacing w:val="-3"/>
          <w:w w:val="105"/>
          <w:sz w:val="24"/>
        </w:rPr>
        <w:t xml:space="preserve"> </w:t>
      </w:r>
      <w:r w:rsidRPr="00E45BC7">
        <w:rPr>
          <w:w w:val="105"/>
          <w:sz w:val="24"/>
        </w:rPr>
        <w:t>in</w:t>
      </w:r>
      <w:r w:rsidRPr="00E45BC7">
        <w:rPr>
          <w:spacing w:val="-5"/>
          <w:w w:val="105"/>
          <w:sz w:val="24"/>
        </w:rPr>
        <w:t xml:space="preserve"> </w:t>
      </w:r>
      <w:r w:rsidRPr="00E45BC7">
        <w:rPr>
          <w:w w:val="105"/>
          <w:sz w:val="24"/>
        </w:rPr>
        <w:t>the</w:t>
      </w:r>
      <w:r w:rsidRPr="00E45BC7">
        <w:rPr>
          <w:spacing w:val="-6"/>
          <w:w w:val="105"/>
          <w:sz w:val="24"/>
        </w:rPr>
        <w:t xml:space="preserve"> </w:t>
      </w:r>
      <w:r w:rsidRPr="00E45BC7">
        <w:rPr>
          <w:w w:val="105"/>
          <w:sz w:val="24"/>
        </w:rPr>
        <w:t>Town</w:t>
      </w:r>
      <w:r w:rsidRPr="00E45BC7">
        <w:rPr>
          <w:spacing w:val="-1"/>
          <w:w w:val="105"/>
          <w:sz w:val="24"/>
        </w:rPr>
        <w:t xml:space="preserve"> </w:t>
      </w:r>
      <w:r w:rsidRPr="00E45BC7">
        <w:rPr>
          <w:w w:val="105"/>
          <w:sz w:val="24"/>
        </w:rPr>
        <w:t xml:space="preserve">of </w:t>
      </w:r>
      <w:r w:rsidRPr="00E45BC7">
        <w:rPr>
          <w:spacing w:val="-2"/>
          <w:w w:val="105"/>
          <w:sz w:val="24"/>
        </w:rPr>
        <w:t>Burke.</w:t>
      </w:r>
    </w:p>
    <w:p w14:paraId="7556B4DF" w14:textId="2986D750" w:rsidR="00E118CC" w:rsidRPr="00E45BC7" w:rsidRDefault="00E118CC" w:rsidP="001028A3">
      <w:pPr>
        <w:pStyle w:val="ListParagraph"/>
        <w:widowControl w:val="0"/>
        <w:numPr>
          <w:ilvl w:val="1"/>
          <w:numId w:val="21"/>
        </w:numPr>
        <w:tabs>
          <w:tab w:val="left" w:pos="1440"/>
          <w:tab w:val="left" w:pos="1800"/>
        </w:tabs>
        <w:autoSpaceDE w:val="0"/>
        <w:autoSpaceDN w:val="0"/>
        <w:ind w:left="720" w:firstLine="720"/>
        <w:rPr>
          <w:sz w:val="24"/>
        </w:rPr>
      </w:pPr>
      <w:r w:rsidRPr="00E45BC7">
        <w:rPr>
          <w:w w:val="105"/>
          <w:sz w:val="24"/>
        </w:rPr>
        <w:t>Information to be provided to</w:t>
      </w:r>
      <w:r w:rsidRPr="00E45BC7">
        <w:rPr>
          <w:spacing w:val="-5"/>
          <w:w w:val="105"/>
          <w:sz w:val="24"/>
        </w:rPr>
        <w:t xml:space="preserve"> </w:t>
      </w:r>
      <w:r w:rsidRPr="00E45BC7">
        <w:rPr>
          <w:w w:val="105"/>
          <w:sz w:val="24"/>
        </w:rPr>
        <w:t>the Sun Prairie Fire Department shall include name, address, phone numbers,</w:t>
      </w:r>
      <w:r w:rsidRPr="00E45BC7">
        <w:rPr>
          <w:spacing w:val="-7"/>
          <w:w w:val="105"/>
          <w:sz w:val="24"/>
        </w:rPr>
        <w:t xml:space="preserve"> </w:t>
      </w:r>
      <w:r w:rsidRPr="00E45BC7">
        <w:rPr>
          <w:w w:val="105"/>
          <w:sz w:val="24"/>
        </w:rPr>
        <w:t>date,</w:t>
      </w:r>
      <w:r w:rsidRPr="00E45BC7">
        <w:rPr>
          <w:spacing w:val="-9"/>
          <w:w w:val="105"/>
          <w:sz w:val="24"/>
        </w:rPr>
        <w:t xml:space="preserve"> </w:t>
      </w:r>
      <w:r w:rsidRPr="00E45BC7">
        <w:rPr>
          <w:w w:val="105"/>
          <w:sz w:val="24"/>
        </w:rPr>
        <w:t>time</w:t>
      </w:r>
      <w:r w:rsidRPr="00E45BC7">
        <w:rPr>
          <w:spacing w:val="-7"/>
          <w:w w:val="105"/>
          <w:sz w:val="24"/>
        </w:rPr>
        <w:t xml:space="preserve"> </w:t>
      </w:r>
      <w:r w:rsidRPr="00E45BC7">
        <w:rPr>
          <w:w w:val="105"/>
          <w:sz w:val="24"/>
        </w:rPr>
        <w:t>and location of</w:t>
      </w:r>
      <w:r w:rsidRPr="00E45BC7">
        <w:rPr>
          <w:spacing w:val="-7"/>
          <w:w w:val="105"/>
          <w:sz w:val="24"/>
        </w:rPr>
        <w:t xml:space="preserve"> </w:t>
      </w:r>
      <w:r w:rsidRPr="00E45BC7">
        <w:rPr>
          <w:w w:val="105"/>
          <w:sz w:val="24"/>
        </w:rPr>
        <w:t>burn,</w:t>
      </w:r>
      <w:r w:rsidRPr="00E45BC7">
        <w:rPr>
          <w:spacing w:val="-4"/>
          <w:w w:val="105"/>
          <w:sz w:val="24"/>
        </w:rPr>
        <w:t xml:space="preserve"> </w:t>
      </w:r>
      <w:r w:rsidR="001028A3" w:rsidRPr="00E45BC7">
        <w:rPr>
          <w:w w:val="105"/>
          <w:sz w:val="24"/>
        </w:rPr>
        <w:t>type,</w:t>
      </w:r>
      <w:r w:rsidRPr="00E45BC7">
        <w:rPr>
          <w:spacing w:val="-10"/>
          <w:w w:val="105"/>
          <w:sz w:val="24"/>
        </w:rPr>
        <w:t xml:space="preserve"> </w:t>
      </w:r>
      <w:r w:rsidRPr="00E45BC7">
        <w:rPr>
          <w:w w:val="105"/>
          <w:sz w:val="24"/>
        </w:rPr>
        <w:t>and</w:t>
      </w:r>
      <w:r w:rsidRPr="00E45BC7">
        <w:rPr>
          <w:spacing w:val="-7"/>
          <w:w w:val="105"/>
          <w:sz w:val="24"/>
        </w:rPr>
        <w:t xml:space="preserve"> </w:t>
      </w:r>
      <w:r w:rsidRPr="00E45BC7">
        <w:rPr>
          <w:w w:val="105"/>
          <w:sz w:val="24"/>
        </w:rPr>
        <w:t>amount</w:t>
      </w:r>
      <w:r w:rsidRPr="00E45BC7">
        <w:rPr>
          <w:spacing w:val="-3"/>
          <w:w w:val="105"/>
          <w:sz w:val="24"/>
        </w:rPr>
        <w:t xml:space="preserve"> </w:t>
      </w:r>
      <w:r w:rsidRPr="00E45BC7">
        <w:rPr>
          <w:w w:val="105"/>
          <w:sz w:val="24"/>
        </w:rPr>
        <w:t>of</w:t>
      </w:r>
      <w:r w:rsidRPr="00E45BC7">
        <w:rPr>
          <w:spacing w:val="-9"/>
          <w:w w:val="105"/>
          <w:sz w:val="24"/>
        </w:rPr>
        <w:t xml:space="preserve"> </w:t>
      </w:r>
      <w:r w:rsidRPr="00E45BC7">
        <w:rPr>
          <w:w w:val="105"/>
          <w:sz w:val="24"/>
        </w:rPr>
        <w:t>material to be burned and fire protection to be used at the location.</w:t>
      </w:r>
    </w:p>
    <w:p w14:paraId="19463830" w14:textId="42E9FB7D" w:rsidR="00E118CC" w:rsidRPr="00E45BC7" w:rsidRDefault="00F51DA9" w:rsidP="001028A3">
      <w:pPr>
        <w:pStyle w:val="ListParagraph"/>
        <w:widowControl w:val="0"/>
        <w:tabs>
          <w:tab w:val="left" w:pos="1440"/>
        </w:tabs>
        <w:autoSpaceDE w:val="0"/>
        <w:autoSpaceDN w:val="0"/>
        <w:ind w:firstLine="360"/>
        <w:rPr>
          <w:sz w:val="24"/>
        </w:rPr>
      </w:pPr>
      <w:r>
        <w:rPr>
          <w:sz w:val="24"/>
        </w:rPr>
        <w:t>(e)</w:t>
      </w:r>
      <w:r>
        <w:rPr>
          <w:sz w:val="24"/>
        </w:rPr>
        <w:tab/>
      </w:r>
      <w:r w:rsidR="00E118CC" w:rsidRPr="00E45BC7">
        <w:rPr>
          <w:b/>
          <w:w w:val="105"/>
          <w:sz w:val="24"/>
        </w:rPr>
        <w:t>Exemptions to</w:t>
      </w:r>
      <w:r w:rsidR="00E118CC" w:rsidRPr="00E45BC7">
        <w:rPr>
          <w:b/>
          <w:spacing w:val="-11"/>
          <w:w w:val="105"/>
          <w:sz w:val="24"/>
        </w:rPr>
        <w:t xml:space="preserve"> </w:t>
      </w:r>
      <w:r w:rsidR="00E118CC" w:rsidRPr="00E45BC7">
        <w:rPr>
          <w:b/>
          <w:w w:val="105"/>
          <w:sz w:val="24"/>
        </w:rPr>
        <w:t>Notice.</w:t>
      </w:r>
      <w:r w:rsidR="00E118CC" w:rsidRPr="00E45BC7">
        <w:rPr>
          <w:b/>
          <w:spacing w:val="40"/>
          <w:w w:val="105"/>
          <w:sz w:val="24"/>
        </w:rPr>
        <w:t xml:space="preserve"> </w:t>
      </w:r>
      <w:r w:rsidR="00E118CC" w:rsidRPr="00E45BC7">
        <w:rPr>
          <w:w w:val="105"/>
          <w:sz w:val="24"/>
        </w:rPr>
        <w:t>The</w:t>
      </w:r>
      <w:r w:rsidR="00E118CC" w:rsidRPr="00E45BC7">
        <w:rPr>
          <w:spacing w:val="-12"/>
          <w:w w:val="105"/>
          <w:sz w:val="24"/>
        </w:rPr>
        <w:t xml:space="preserve"> </w:t>
      </w:r>
      <w:r w:rsidR="00E118CC" w:rsidRPr="00E45BC7">
        <w:rPr>
          <w:w w:val="105"/>
          <w:sz w:val="24"/>
        </w:rPr>
        <w:t>following</w:t>
      </w:r>
      <w:r w:rsidR="00E118CC" w:rsidRPr="00E45BC7">
        <w:rPr>
          <w:spacing w:val="-1"/>
          <w:w w:val="105"/>
          <w:sz w:val="24"/>
        </w:rPr>
        <w:t xml:space="preserve"> </w:t>
      </w:r>
      <w:r w:rsidR="00E118CC" w:rsidRPr="00E45BC7">
        <w:rPr>
          <w:w w:val="105"/>
          <w:sz w:val="24"/>
        </w:rPr>
        <w:t>are</w:t>
      </w:r>
      <w:r w:rsidR="00E118CC" w:rsidRPr="00E45BC7">
        <w:rPr>
          <w:spacing w:val="-9"/>
          <w:w w:val="105"/>
          <w:sz w:val="24"/>
        </w:rPr>
        <w:t xml:space="preserve"> </w:t>
      </w:r>
      <w:r w:rsidR="00E118CC" w:rsidRPr="00E45BC7">
        <w:rPr>
          <w:w w:val="105"/>
          <w:sz w:val="24"/>
        </w:rPr>
        <w:t>exempt</w:t>
      </w:r>
      <w:r w:rsidR="00E118CC" w:rsidRPr="00E45BC7">
        <w:rPr>
          <w:spacing w:val="-1"/>
          <w:w w:val="105"/>
          <w:sz w:val="24"/>
        </w:rPr>
        <w:t xml:space="preserve"> </w:t>
      </w:r>
      <w:r w:rsidR="00E118CC" w:rsidRPr="00E45BC7">
        <w:rPr>
          <w:w w:val="105"/>
          <w:sz w:val="24"/>
        </w:rPr>
        <w:t>from</w:t>
      </w:r>
      <w:r w:rsidR="00E118CC" w:rsidRPr="00E45BC7">
        <w:rPr>
          <w:spacing w:val="-9"/>
          <w:w w:val="105"/>
          <w:sz w:val="24"/>
        </w:rPr>
        <w:t xml:space="preserve"> </w:t>
      </w:r>
      <w:r w:rsidR="00E118CC" w:rsidRPr="00E45BC7">
        <w:rPr>
          <w:w w:val="105"/>
          <w:sz w:val="24"/>
        </w:rPr>
        <w:t>the</w:t>
      </w:r>
      <w:r w:rsidR="00E118CC" w:rsidRPr="00E45BC7">
        <w:rPr>
          <w:spacing w:val="-1"/>
          <w:w w:val="105"/>
          <w:sz w:val="24"/>
        </w:rPr>
        <w:t xml:space="preserve"> </w:t>
      </w:r>
      <w:r w:rsidR="00E118CC" w:rsidRPr="00E45BC7">
        <w:rPr>
          <w:w w:val="105"/>
          <w:sz w:val="24"/>
        </w:rPr>
        <w:t>notice requirement set</w:t>
      </w:r>
      <w:r w:rsidR="00E118CC" w:rsidRPr="00E45BC7">
        <w:rPr>
          <w:spacing w:val="-8"/>
          <w:w w:val="105"/>
          <w:sz w:val="24"/>
        </w:rPr>
        <w:t xml:space="preserve"> </w:t>
      </w:r>
      <w:r w:rsidR="00E118CC" w:rsidRPr="00E45BC7">
        <w:rPr>
          <w:w w:val="105"/>
          <w:sz w:val="24"/>
        </w:rPr>
        <w:t>forth in subd. (d):</w:t>
      </w:r>
    </w:p>
    <w:p w14:paraId="35E63BDD" w14:textId="77777777" w:rsidR="00E118CC" w:rsidRPr="00E45BC7" w:rsidRDefault="00E118CC" w:rsidP="001028A3">
      <w:pPr>
        <w:pStyle w:val="ListParagraph"/>
        <w:widowControl w:val="0"/>
        <w:numPr>
          <w:ilvl w:val="1"/>
          <w:numId w:val="24"/>
        </w:numPr>
        <w:tabs>
          <w:tab w:val="left" w:pos="1890"/>
        </w:tabs>
        <w:autoSpaceDE w:val="0"/>
        <w:autoSpaceDN w:val="0"/>
        <w:spacing w:before="7"/>
        <w:ind w:left="720" w:firstLine="720"/>
        <w:rPr>
          <w:sz w:val="24"/>
        </w:rPr>
      </w:pPr>
      <w:r w:rsidRPr="00E45BC7">
        <w:rPr>
          <w:w w:val="105"/>
          <w:sz w:val="24"/>
        </w:rPr>
        <w:t>Persons</w:t>
      </w:r>
      <w:r w:rsidRPr="00E45BC7">
        <w:rPr>
          <w:spacing w:val="-3"/>
          <w:w w:val="105"/>
          <w:sz w:val="24"/>
        </w:rPr>
        <w:t xml:space="preserve"> </w:t>
      </w:r>
      <w:r w:rsidRPr="00E45BC7">
        <w:rPr>
          <w:w w:val="105"/>
          <w:sz w:val="24"/>
        </w:rPr>
        <w:t>who</w:t>
      </w:r>
      <w:r w:rsidRPr="00E45BC7">
        <w:rPr>
          <w:spacing w:val="-4"/>
          <w:w w:val="105"/>
          <w:sz w:val="24"/>
        </w:rPr>
        <w:t xml:space="preserve"> </w:t>
      </w:r>
      <w:r w:rsidRPr="00E45BC7">
        <w:rPr>
          <w:w w:val="105"/>
          <w:sz w:val="24"/>
        </w:rPr>
        <w:t>burn</w:t>
      </w:r>
      <w:r w:rsidRPr="00E45BC7">
        <w:rPr>
          <w:spacing w:val="-6"/>
          <w:w w:val="105"/>
          <w:sz w:val="24"/>
        </w:rPr>
        <w:t xml:space="preserve"> </w:t>
      </w:r>
      <w:r w:rsidRPr="00E45BC7">
        <w:rPr>
          <w:w w:val="105"/>
          <w:sz w:val="24"/>
        </w:rPr>
        <w:t>combustible material in</w:t>
      </w:r>
      <w:r w:rsidRPr="00E45BC7">
        <w:rPr>
          <w:spacing w:val="-9"/>
          <w:w w:val="105"/>
          <w:sz w:val="24"/>
        </w:rPr>
        <w:t xml:space="preserve"> </w:t>
      </w:r>
      <w:r w:rsidRPr="00E45BC7">
        <w:rPr>
          <w:w w:val="105"/>
          <w:sz w:val="24"/>
        </w:rPr>
        <w:t>a</w:t>
      </w:r>
      <w:r w:rsidRPr="00E45BC7">
        <w:rPr>
          <w:spacing w:val="-12"/>
          <w:w w:val="105"/>
          <w:sz w:val="24"/>
        </w:rPr>
        <w:t xml:space="preserve"> </w:t>
      </w:r>
      <w:r w:rsidRPr="00E45BC7">
        <w:rPr>
          <w:w w:val="105"/>
          <w:sz w:val="24"/>
        </w:rPr>
        <w:t>stove,</w:t>
      </w:r>
      <w:r w:rsidRPr="00E45BC7">
        <w:rPr>
          <w:spacing w:val="-8"/>
          <w:w w:val="105"/>
          <w:sz w:val="24"/>
        </w:rPr>
        <w:t xml:space="preserve"> </w:t>
      </w:r>
      <w:r w:rsidRPr="00E45BC7">
        <w:rPr>
          <w:w w:val="105"/>
          <w:sz w:val="24"/>
        </w:rPr>
        <w:t>furnace,</w:t>
      </w:r>
      <w:r w:rsidRPr="00E45BC7">
        <w:rPr>
          <w:spacing w:val="-2"/>
          <w:w w:val="105"/>
          <w:sz w:val="24"/>
        </w:rPr>
        <w:t xml:space="preserve"> </w:t>
      </w:r>
      <w:r w:rsidRPr="00E45BC7">
        <w:rPr>
          <w:w w:val="105"/>
          <w:sz w:val="24"/>
        </w:rPr>
        <w:t>incinerator,</w:t>
      </w:r>
      <w:r w:rsidRPr="00E45BC7">
        <w:rPr>
          <w:spacing w:val="-2"/>
          <w:w w:val="105"/>
          <w:sz w:val="24"/>
        </w:rPr>
        <w:t xml:space="preserve"> </w:t>
      </w:r>
      <w:r w:rsidRPr="00E45BC7">
        <w:rPr>
          <w:w w:val="105"/>
          <w:sz w:val="24"/>
        </w:rPr>
        <w:t>fireplace,</w:t>
      </w:r>
      <w:r w:rsidRPr="00E45BC7">
        <w:rPr>
          <w:spacing w:val="-2"/>
          <w:w w:val="105"/>
          <w:sz w:val="24"/>
        </w:rPr>
        <w:t xml:space="preserve"> </w:t>
      </w:r>
      <w:r w:rsidRPr="00E45BC7">
        <w:rPr>
          <w:w w:val="105"/>
          <w:sz w:val="24"/>
        </w:rPr>
        <w:t>burn barrel or</w:t>
      </w:r>
      <w:r w:rsidRPr="00E45BC7">
        <w:rPr>
          <w:spacing w:val="-5"/>
          <w:w w:val="105"/>
          <w:sz w:val="24"/>
        </w:rPr>
        <w:t xml:space="preserve"> </w:t>
      </w:r>
      <w:r w:rsidRPr="00E45BC7">
        <w:rPr>
          <w:w w:val="105"/>
          <w:sz w:val="24"/>
        </w:rPr>
        <w:t>other generally accepted container used to contain material being burned. Campfires, fires in burn pits and like fires are not exempt from the notice requirements of this Section.</w:t>
      </w:r>
    </w:p>
    <w:p w14:paraId="5C93707D" w14:textId="2FFF3CA1" w:rsidR="00E118CC" w:rsidRPr="00E45BC7" w:rsidRDefault="00E118CC" w:rsidP="001028A3">
      <w:pPr>
        <w:pStyle w:val="ListParagraph"/>
        <w:widowControl w:val="0"/>
        <w:numPr>
          <w:ilvl w:val="1"/>
          <w:numId w:val="24"/>
        </w:numPr>
        <w:tabs>
          <w:tab w:val="left" w:pos="1800"/>
        </w:tabs>
        <w:autoSpaceDE w:val="0"/>
        <w:autoSpaceDN w:val="0"/>
        <w:spacing w:before="5"/>
        <w:ind w:left="720" w:firstLine="720"/>
        <w:rPr>
          <w:sz w:val="24"/>
        </w:rPr>
      </w:pPr>
      <w:r w:rsidRPr="00E45BC7">
        <w:rPr>
          <w:w w:val="105"/>
          <w:sz w:val="24"/>
        </w:rPr>
        <w:t>Persons</w:t>
      </w:r>
      <w:r w:rsidRPr="00E45BC7">
        <w:rPr>
          <w:spacing w:val="-6"/>
          <w:w w:val="105"/>
          <w:sz w:val="24"/>
        </w:rPr>
        <w:t xml:space="preserve"> </w:t>
      </w:r>
      <w:r w:rsidRPr="00E45BC7">
        <w:rPr>
          <w:w w:val="105"/>
          <w:sz w:val="24"/>
        </w:rPr>
        <w:t>who</w:t>
      </w:r>
      <w:r w:rsidRPr="00E45BC7">
        <w:rPr>
          <w:spacing w:val="-6"/>
          <w:w w:val="105"/>
          <w:sz w:val="24"/>
        </w:rPr>
        <w:t xml:space="preserve"> </w:t>
      </w:r>
      <w:r w:rsidRPr="00E45BC7">
        <w:rPr>
          <w:w w:val="105"/>
          <w:sz w:val="24"/>
        </w:rPr>
        <w:t>burn</w:t>
      </w:r>
      <w:r w:rsidRPr="00E45BC7">
        <w:rPr>
          <w:spacing w:val="-5"/>
          <w:w w:val="105"/>
          <w:sz w:val="24"/>
        </w:rPr>
        <w:t xml:space="preserve"> </w:t>
      </w:r>
      <w:r w:rsidRPr="00E45BC7">
        <w:rPr>
          <w:w w:val="105"/>
          <w:sz w:val="24"/>
        </w:rPr>
        <w:t>charcoal or</w:t>
      </w:r>
      <w:r w:rsidRPr="00E45BC7">
        <w:rPr>
          <w:spacing w:val="-14"/>
          <w:w w:val="105"/>
          <w:sz w:val="24"/>
        </w:rPr>
        <w:t xml:space="preserve"> </w:t>
      </w:r>
      <w:r w:rsidRPr="00E45BC7">
        <w:rPr>
          <w:w w:val="105"/>
          <w:sz w:val="24"/>
        </w:rPr>
        <w:t>other</w:t>
      </w:r>
      <w:r w:rsidRPr="00E45BC7">
        <w:rPr>
          <w:spacing w:val="-8"/>
          <w:w w:val="105"/>
          <w:sz w:val="24"/>
        </w:rPr>
        <w:t xml:space="preserve"> </w:t>
      </w:r>
      <w:r w:rsidRPr="00E45BC7">
        <w:rPr>
          <w:w w:val="105"/>
          <w:sz w:val="24"/>
        </w:rPr>
        <w:t>combustible materials</w:t>
      </w:r>
      <w:r w:rsidRPr="00E45BC7">
        <w:rPr>
          <w:spacing w:val="-3"/>
          <w:w w:val="105"/>
          <w:sz w:val="24"/>
        </w:rPr>
        <w:t xml:space="preserve"> </w:t>
      </w:r>
      <w:r w:rsidRPr="00E45BC7">
        <w:rPr>
          <w:w w:val="105"/>
          <w:sz w:val="24"/>
        </w:rPr>
        <w:t>for</w:t>
      </w:r>
      <w:r w:rsidRPr="00E45BC7">
        <w:rPr>
          <w:spacing w:val="-8"/>
          <w:w w:val="105"/>
          <w:sz w:val="24"/>
        </w:rPr>
        <w:t xml:space="preserve"> </w:t>
      </w:r>
      <w:r w:rsidRPr="00E45BC7">
        <w:rPr>
          <w:w w:val="105"/>
          <w:sz w:val="24"/>
        </w:rPr>
        <w:t>cooking</w:t>
      </w:r>
      <w:r w:rsidRPr="00E45BC7">
        <w:rPr>
          <w:spacing w:val="-2"/>
          <w:w w:val="105"/>
          <w:sz w:val="24"/>
        </w:rPr>
        <w:t xml:space="preserve"> </w:t>
      </w:r>
      <w:r w:rsidRPr="00E45BC7">
        <w:rPr>
          <w:w w:val="105"/>
          <w:sz w:val="24"/>
        </w:rPr>
        <w:t>outdoors</w:t>
      </w:r>
      <w:r w:rsidRPr="00E45BC7">
        <w:rPr>
          <w:spacing w:val="-4"/>
          <w:w w:val="105"/>
          <w:sz w:val="24"/>
        </w:rPr>
        <w:t xml:space="preserve"> </w:t>
      </w:r>
      <w:r w:rsidRPr="00E45BC7">
        <w:rPr>
          <w:w w:val="105"/>
          <w:sz w:val="24"/>
        </w:rPr>
        <w:t>at their residence or</w:t>
      </w:r>
      <w:r w:rsidRPr="00E45BC7">
        <w:rPr>
          <w:spacing w:val="-12"/>
          <w:w w:val="105"/>
          <w:sz w:val="24"/>
        </w:rPr>
        <w:t xml:space="preserve"> </w:t>
      </w:r>
      <w:r w:rsidRPr="00E45BC7">
        <w:rPr>
          <w:w w:val="105"/>
          <w:sz w:val="24"/>
        </w:rPr>
        <w:t>who</w:t>
      </w:r>
      <w:r w:rsidRPr="00E45BC7">
        <w:rPr>
          <w:spacing w:val="-6"/>
          <w:w w:val="105"/>
          <w:sz w:val="24"/>
        </w:rPr>
        <w:t xml:space="preserve"> </w:t>
      </w:r>
      <w:r w:rsidRPr="00E45BC7">
        <w:rPr>
          <w:w w:val="105"/>
          <w:sz w:val="24"/>
        </w:rPr>
        <w:t>burn</w:t>
      </w:r>
      <w:r w:rsidRPr="00E45BC7">
        <w:rPr>
          <w:spacing w:val="-4"/>
          <w:w w:val="105"/>
          <w:sz w:val="24"/>
        </w:rPr>
        <w:t xml:space="preserve"> </w:t>
      </w:r>
      <w:r w:rsidRPr="00E45BC7">
        <w:rPr>
          <w:w w:val="105"/>
          <w:sz w:val="24"/>
        </w:rPr>
        <w:t>charcoal or</w:t>
      </w:r>
      <w:r w:rsidRPr="00E45BC7">
        <w:rPr>
          <w:spacing w:val="-13"/>
          <w:w w:val="105"/>
          <w:sz w:val="24"/>
        </w:rPr>
        <w:t xml:space="preserve"> </w:t>
      </w:r>
      <w:r w:rsidRPr="00E45BC7">
        <w:rPr>
          <w:w w:val="105"/>
          <w:sz w:val="24"/>
        </w:rPr>
        <w:t>other</w:t>
      </w:r>
      <w:r w:rsidRPr="00E45BC7">
        <w:rPr>
          <w:spacing w:val="-5"/>
          <w:w w:val="105"/>
          <w:sz w:val="24"/>
        </w:rPr>
        <w:t xml:space="preserve"> </w:t>
      </w:r>
      <w:r w:rsidRPr="00E45BC7">
        <w:rPr>
          <w:w w:val="105"/>
          <w:sz w:val="24"/>
        </w:rPr>
        <w:t>combustible materials</w:t>
      </w:r>
      <w:r w:rsidRPr="00E45BC7">
        <w:rPr>
          <w:spacing w:val="-6"/>
          <w:w w:val="105"/>
          <w:sz w:val="24"/>
        </w:rPr>
        <w:t xml:space="preserve"> </w:t>
      </w:r>
      <w:r w:rsidRPr="00E45BC7">
        <w:rPr>
          <w:w w:val="105"/>
          <w:sz w:val="24"/>
        </w:rPr>
        <w:t>for</w:t>
      </w:r>
      <w:r w:rsidRPr="00E45BC7">
        <w:rPr>
          <w:spacing w:val="-12"/>
          <w:w w:val="105"/>
          <w:sz w:val="24"/>
        </w:rPr>
        <w:t xml:space="preserve"> </w:t>
      </w:r>
      <w:r w:rsidRPr="00E45BC7">
        <w:rPr>
          <w:w w:val="105"/>
          <w:sz w:val="24"/>
        </w:rPr>
        <w:t>domestic cooking outdoors in public parks.</w:t>
      </w:r>
    </w:p>
    <w:p w14:paraId="4C1C7995" w14:textId="4B54CB63" w:rsidR="00E118CC" w:rsidRPr="00E45BC7" w:rsidRDefault="00F51DA9" w:rsidP="001028A3">
      <w:pPr>
        <w:pStyle w:val="ListParagraph"/>
        <w:widowControl w:val="0"/>
        <w:tabs>
          <w:tab w:val="left" w:pos="1530"/>
        </w:tabs>
        <w:autoSpaceDE w:val="0"/>
        <w:autoSpaceDN w:val="0"/>
        <w:spacing w:before="91"/>
        <w:ind w:firstLine="360"/>
        <w:rPr>
          <w:sz w:val="24"/>
        </w:rPr>
      </w:pPr>
      <w:r w:rsidRPr="00F51DA9">
        <w:rPr>
          <w:bCs/>
          <w:w w:val="105"/>
          <w:sz w:val="24"/>
        </w:rPr>
        <w:t>(f)</w:t>
      </w:r>
      <w:r>
        <w:rPr>
          <w:b/>
          <w:w w:val="105"/>
          <w:sz w:val="24"/>
        </w:rPr>
        <w:tab/>
      </w:r>
      <w:r w:rsidR="00E118CC" w:rsidRPr="00E45BC7">
        <w:rPr>
          <w:b/>
          <w:w w:val="105"/>
          <w:sz w:val="24"/>
        </w:rPr>
        <w:t>Conditions.</w:t>
      </w:r>
      <w:r w:rsidR="00E118CC" w:rsidRPr="00E45BC7">
        <w:rPr>
          <w:b/>
          <w:spacing w:val="80"/>
          <w:w w:val="105"/>
          <w:sz w:val="24"/>
        </w:rPr>
        <w:t xml:space="preserve"> </w:t>
      </w:r>
      <w:r w:rsidR="00E118CC" w:rsidRPr="00E45BC7">
        <w:rPr>
          <w:w w:val="105"/>
          <w:sz w:val="24"/>
        </w:rPr>
        <w:t>All</w:t>
      </w:r>
      <w:r w:rsidR="00E118CC" w:rsidRPr="00E45BC7">
        <w:rPr>
          <w:spacing w:val="-4"/>
          <w:w w:val="105"/>
          <w:sz w:val="24"/>
        </w:rPr>
        <w:t xml:space="preserve"> </w:t>
      </w:r>
      <w:r w:rsidR="00E118CC" w:rsidRPr="00E45BC7">
        <w:rPr>
          <w:w w:val="105"/>
          <w:sz w:val="24"/>
        </w:rPr>
        <w:t>outdoor</w:t>
      </w:r>
      <w:r w:rsidR="00E118CC" w:rsidRPr="00E45BC7">
        <w:rPr>
          <w:spacing w:val="-1"/>
          <w:w w:val="105"/>
          <w:sz w:val="24"/>
        </w:rPr>
        <w:t xml:space="preserve"> </w:t>
      </w:r>
      <w:r w:rsidR="00E118CC" w:rsidRPr="00E45BC7">
        <w:rPr>
          <w:w w:val="105"/>
          <w:sz w:val="24"/>
        </w:rPr>
        <w:t>fires</w:t>
      </w:r>
      <w:r w:rsidR="00E118CC" w:rsidRPr="00E45BC7">
        <w:rPr>
          <w:spacing w:val="-7"/>
          <w:w w:val="105"/>
          <w:sz w:val="24"/>
        </w:rPr>
        <w:t xml:space="preserve"> </w:t>
      </w:r>
      <w:r w:rsidR="00E118CC" w:rsidRPr="00E45BC7">
        <w:rPr>
          <w:w w:val="105"/>
          <w:sz w:val="24"/>
        </w:rPr>
        <w:t>of</w:t>
      </w:r>
      <w:r w:rsidR="00E118CC" w:rsidRPr="00E45BC7">
        <w:rPr>
          <w:spacing w:val="-7"/>
          <w:w w:val="105"/>
          <w:sz w:val="24"/>
        </w:rPr>
        <w:t xml:space="preserve"> </w:t>
      </w:r>
      <w:r w:rsidR="00E118CC" w:rsidRPr="00E45BC7">
        <w:rPr>
          <w:w w:val="105"/>
          <w:sz w:val="24"/>
        </w:rPr>
        <w:t>all kinds</w:t>
      </w:r>
      <w:r w:rsidR="00E118CC" w:rsidRPr="00E45BC7">
        <w:rPr>
          <w:spacing w:val="-5"/>
          <w:w w:val="105"/>
          <w:sz w:val="24"/>
        </w:rPr>
        <w:t xml:space="preserve"> </w:t>
      </w:r>
      <w:r w:rsidR="00E118CC" w:rsidRPr="00E45BC7">
        <w:rPr>
          <w:w w:val="105"/>
          <w:sz w:val="24"/>
        </w:rPr>
        <w:t>must be built,</w:t>
      </w:r>
      <w:r w:rsidR="00E118CC" w:rsidRPr="00E45BC7">
        <w:rPr>
          <w:spacing w:val="-8"/>
          <w:w w:val="105"/>
          <w:sz w:val="24"/>
        </w:rPr>
        <w:t xml:space="preserve"> </w:t>
      </w:r>
      <w:r w:rsidR="00E118CC" w:rsidRPr="00E45BC7">
        <w:rPr>
          <w:w w:val="105"/>
          <w:sz w:val="24"/>
        </w:rPr>
        <w:t>started,</w:t>
      </w:r>
      <w:r w:rsidR="00E118CC" w:rsidRPr="00E45BC7">
        <w:rPr>
          <w:spacing w:val="-2"/>
          <w:w w:val="105"/>
          <w:sz w:val="24"/>
        </w:rPr>
        <w:t xml:space="preserve"> </w:t>
      </w:r>
      <w:r w:rsidR="00E118CC" w:rsidRPr="00E45BC7">
        <w:rPr>
          <w:w w:val="105"/>
          <w:sz w:val="24"/>
        </w:rPr>
        <w:t>set,</w:t>
      </w:r>
      <w:r w:rsidR="00E118CC" w:rsidRPr="00E45BC7">
        <w:rPr>
          <w:spacing w:val="-5"/>
          <w:w w:val="105"/>
          <w:sz w:val="24"/>
        </w:rPr>
        <w:t xml:space="preserve"> </w:t>
      </w:r>
      <w:r w:rsidR="00E118CC" w:rsidRPr="00E45BC7">
        <w:rPr>
          <w:w w:val="105"/>
          <w:sz w:val="24"/>
        </w:rPr>
        <w:t>used,</w:t>
      </w:r>
      <w:r w:rsidR="00E118CC" w:rsidRPr="00E45BC7">
        <w:rPr>
          <w:spacing w:val="-3"/>
          <w:w w:val="105"/>
          <w:sz w:val="24"/>
        </w:rPr>
        <w:t xml:space="preserve"> </w:t>
      </w:r>
      <w:r w:rsidR="00E118CC" w:rsidRPr="00E45BC7">
        <w:rPr>
          <w:w w:val="105"/>
          <w:sz w:val="24"/>
        </w:rPr>
        <w:t xml:space="preserve">and maintained as </w:t>
      </w:r>
      <w:r w:rsidR="00E118CC" w:rsidRPr="00E45BC7">
        <w:rPr>
          <w:spacing w:val="-2"/>
          <w:w w:val="105"/>
          <w:sz w:val="24"/>
        </w:rPr>
        <w:t>follows:</w:t>
      </w:r>
    </w:p>
    <w:p w14:paraId="61F9B09E" w14:textId="0ED26650" w:rsidR="00E118CC" w:rsidRPr="00E45BC7" w:rsidRDefault="00F51DA9" w:rsidP="001028A3">
      <w:pPr>
        <w:pStyle w:val="ListParagraph"/>
        <w:widowControl w:val="0"/>
        <w:tabs>
          <w:tab w:val="left" w:pos="1440"/>
        </w:tabs>
        <w:autoSpaceDE w:val="0"/>
        <w:autoSpaceDN w:val="0"/>
        <w:spacing w:before="12"/>
        <w:ind w:firstLine="720"/>
        <w:rPr>
          <w:sz w:val="24"/>
        </w:rPr>
      </w:pPr>
      <w:r>
        <w:rPr>
          <w:w w:val="105"/>
          <w:sz w:val="24"/>
        </w:rPr>
        <w:t xml:space="preserve">(1) </w:t>
      </w:r>
      <w:r w:rsidR="00E118CC" w:rsidRPr="00E45BC7">
        <w:rPr>
          <w:w w:val="105"/>
          <w:sz w:val="24"/>
        </w:rPr>
        <w:t>The</w:t>
      </w:r>
      <w:r w:rsidR="00E118CC" w:rsidRPr="00E45BC7">
        <w:rPr>
          <w:spacing w:val="-9"/>
          <w:w w:val="105"/>
          <w:sz w:val="24"/>
        </w:rPr>
        <w:t xml:space="preserve"> </w:t>
      </w:r>
      <w:r w:rsidR="00E118CC" w:rsidRPr="00E45BC7">
        <w:rPr>
          <w:w w:val="105"/>
          <w:sz w:val="24"/>
        </w:rPr>
        <w:t>Town of</w:t>
      </w:r>
      <w:r w:rsidR="00E118CC" w:rsidRPr="00E45BC7">
        <w:rPr>
          <w:spacing w:val="-8"/>
          <w:w w:val="105"/>
          <w:sz w:val="24"/>
        </w:rPr>
        <w:t xml:space="preserve"> </w:t>
      </w:r>
      <w:r w:rsidR="00E118CC" w:rsidRPr="00E45BC7">
        <w:rPr>
          <w:w w:val="105"/>
          <w:sz w:val="24"/>
        </w:rPr>
        <w:t>Burke prohibits</w:t>
      </w:r>
      <w:r w:rsidR="00E118CC" w:rsidRPr="00E45BC7">
        <w:rPr>
          <w:spacing w:val="-1"/>
          <w:w w:val="105"/>
          <w:sz w:val="24"/>
        </w:rPr>
        <w:t xml:space="preserve"> </w:t>
      </w:r>
      <w:r w:rsidR="00E118CC" w:rsidRPr="00E45BC7">
        <w:rPr>
          <w:w w:val="105"/>
          <w:sz w:val="24"/>
        </w:rPr>
        <w:t>any person</w:t>
      </w:r>
      <w:r w:rsidR="00E118CC" w:rsidRPr="00E45BC7">
        <w:rPr>
          <w:spacing w:val="-3"/>
          <w:w w:val="105"/>
          <w:sz w:val="24"/>
        </w:rPr>
        <w:t xml:space="preserve"> </w:t>
      </w:r>
      <w:r w:rsidR="00E118CC" w:rsidRPr="00E45BC7">
        <w:rPr>
          <w:w w:val="105"/>
          <w:sz w:val="24"/>
        </w:rPr>
        <w:t>from igniting any</w:t>
      </w:r>
      <w:r w:rsidR="00E118CC" w:rsidRPr="00E45BC7">
        <w:rPr>
          <w:spacing w:val="-6"/>
          <w:w w:val="105"/>
          <w:sz w:val="24"/>
        </w:rPr>
        <w:t xml:space="preserve"> </w:t>
      </w:r>
      <w:r w:rsidR="00E118CC" w:rsidRPr="00E45BC7">
        <w:rPr>
          <w:w w:val="105"/>
          <w:sz w:val="24"/>
        </w:rPr>
        <w:t>outdoor</w:t>
      </w:r>
      <w:r w:rsidR="00E118CC" w:rsidRPr="00E45BC7">
        <w:rPr>
          <w:spacing w:val="-3"/>
          <w:w w:val="105"/>
          <w:sz w:val="24"/>
        </w:rPr>
        <w:t xml:space="preserve"> </w:t>
      </w:r>
      <w:r w:rsidR="00E118CC" w:rsidRPr="00E45BC7">
        <w:rPr>
          <w:w w:val="105"/>
          <w:sz w:val="24"/>
        </w:rPr>
        <w:t>fire</w:t>
      </w:r>
      <w:r w:rsidR="00E118CC" w:rsidRPr="00E45BC7">
        <w:rPr>
          <w:spacing w:val="-7"/>
          <w:w w:val="105"/>
          <w:sz w:val="24"/>
        </w:rPr>
        <w:t xml:space="preserve"> </w:t>
      </w:r>
      <w:r w:rsidR="00E118CC" w:rsidRPr="00E45BC7">
        <w:rPr>
          <w:w w:val="105"/>
          <w:sz w:val="24"/>
        </w:rPr>
        <w:t>on</w:t>
      </w:r>
      <w:r w:rsidR="00E118CC" w:rsidRPr="00E45BC7">
        <w:rPr>
          <w:spacing w:val="-3"/>
          <w:w w:val="105"/>
          <w:sz w:val="24"/>
        </w:rPr>
        <w:t xml:space="preserve"> </w:t>
      </w:r>
      <w:r w:rsidR="00E118CC" w:rsidRPr="00E45BC7">
        <w:rPr>
          <w:w w:val="105"/>
          <w:sz w:val="24"/>
        </w:rPr>
        <w:t>any</w:t>
      </w:r>
      <w:r w:rsidR="00E118CC" w:rsidRPr="00E45BC7">
        <w:rPr>
          <w:spacing w:val="-6"/>
          <w:w w:val="105"/>
          <w:sz w:val="24"/>
        </w:rPr>
        <w:t xml:space="preserve"> </w:t>
      </w:r>
      <w:r w:rsidR="00E118CC" w:rsidRPr="00E45BC7">
        <w:rPr>
          <w:w w:val="105"/>
          <w:sz w:val="24"/>
        </w:rPr>
        <w:t>day declared an Emergency Fire Day by</w:t>
      </w:r>
      <w:r w:rsidR="00E118CC" w:rsidRPr="00E45BC7">
        <w:rPr>
          <w:spacing w:val="-2"/>
          <w:w w:val="105"/>
          <w:sz w:val="24"/>
        </w:rPr>
        <w:t xml:space="preserve"> </w:t>
      </w:r>
      <w:r w:rsidR="00E118CC" w:rsidRPr="00E45BC7">
        <w:rPr>
          <w:w w:val="105"/>
          <w:sz w:val="24"/>
        </w:rPr>
        <w:t>the State Department of Natural Resources.</w:t>
      </w:r>
    </w:p>
    <w:p w14:paraId="42F9834D" w14:textId="42EE5D51" w:rsidR="00E118CC" w:rsidRPr="00E45BC7" w:rsidRDefault="00F51DA9" w:rsidP="001028A3">
      <w:pPr>
        <w:pStyle w:val="ListParagraph"/>
        <w:widowControl w:val="0"/>
        <w:tabs>
          <w:tab w:val="left" w:pos="1440"/>
        </w:tabs>
        <w:autoSpaceDE w:val="0"/>
        <w:autoSpaceDN w:val="0"/>
        <w:spacing w:before="8"/>
        <w:ind w:firstLine="720"/>
        <w:rPr>
          <w:sz w:val="24"/>
        </w:rPr>
      </w:pPr>
      <w:r>
        <w:rPr>
          <w:w w:val="105"/>
          <w:sz w:val="24"/>
        </w:rPr>
        <w:t xml:space="preserve">(2) </w:t>
      </w:r>
      <w:r w:rsidR="00E118CC" w:rsidRPr="00E45BC7">
        <w:rPr>
          <w:w w:val="105"/>
          <w:sz w:val="24"/>
        </w:rPr>
        <w:t>Except for fires located in a generally accepted container used to</w:t>
      </w:r>
      <w:r w:rsidR="00E118CC" w:rsidRPr="00E45BC7">
        <w:rPr>
          <w:spacing w:val="-1"/>
          <w:w w:val="105"/>
          <w:sz w:val="24"/>
        </w:rPr>
        <w:t xml:space="preserve"> </w:t>
      </w:r>
      <w:r w:rsidR="00E118CC" w:rsidRPr="00E45BC7">
        <w:rPr>
          <w:w w:val="105"/>
          <w:sz w:val="24"/>
        </w:rPr>
        <w:t>contain material being burned and fires in burn pits, all outdoor fires must be kept at least 50 feet away</w:t>
      </w:r>
      <w:r w:rsidR="00E118CC" w:rsidRPr="00E45BC7">
        <w:rPr>
          <w:spacing w:val="-8"/>
          <w:w w:val="105"/>
          <w:sz w:val="24"/>
        </w:rPr>
        <w:t xml:space="preserve"> </w:t>
      </w:r>
      <w:r w:rsidR="00E118CC" w:rsidRPr="00E45BC7">
        <w:rPr>
          <w:w w:val="105"/>
          <w:sz w:val="24"/>
        </w:rPr>
        <w:t>from all</w:t>
      </w:r>
      <w:r w:rsidR="00E118CC" w:rsidRPr="00E45BC7">
        <w:rPr>
          <w:spacing w:val="-3"/>
          <w:w w:val="105"/>
          <w:sz w:val="24"/>
        </w:rPr>
        <w:t xml:space="preserve"> </w:t>
      </w:r>
      <w:r w:rsidR="00E118CC" w:rsidRPr="00E45BC7">
        <w:rPr>
          <w:w w:val="105"/>
          <w:sz w:val="24"/>
        </w:rPr>
        <w:t>structures and must be</w:t>
      </w:r>
      <w:r w:rsidR="00E118CC" w:rsidRPr="00E45BC7">
        <w:rPr>
          <w:spacing w:val="-5"/>
          <w:w w:val="105"/>
          <w:sz w:val="24"/>
        </w:rPr>
        <w:t xml:space="preserve"> </w:t>
      </w:r>
      <w:r w:rsidR="00E118CC" w:rsidRPr="00E45BC7">
        <w:rPr>
          <w:w w:val="105"/>
          <w:sz w:val="24"/>
        </w:rPr>
        <w:t>limited to</w:t>
      </w:r>
      <w:r w:rsidR="00E118CC" w:rsidRPr="00E45BC7">
        <w:rPr>
          <w:spacing w:val="-13"/>
          <w:w w:val="105"/>
          <w:sz w:val="24"/>
        </w:rPr>
        <w:t xml:space="preserve"> </w:t>
      </w:r>
      <w:r w:rsidR="00E118CC" w:rsidRPr="00E45BC7">
        <w:rPr>
          <w:w w:val="105"/>
          <w:sz w:val="24"/>
        </w:rPr>
        <w:t>an</w:t>
      </w:r>
      <w:r w:rsidR="00E118CC" w:rsidRPr="00E45BC7">
        <w:rPr>
          <w:spacing w:val="-2"/>
          <w:w w:val="105"/>
          <w:sz w:val="24"/>
        </w:rPr>
        <w:t xml:space="preserve"> </w:t>
      </w:r>
      <w:r w:rsidR="00E118CC" w:rsidRPr="00E45BC7">
        <w:rPr>
          <w:w w:val="105"/>
          <w:sz w:val="24"/>
        </w:rPr>
        <w:t>area</w:t>
      </w:r>
      <w:r w:rsidR="00E118CC" w:rsidRPr="00E45BC7">
        <w:rPr>
          <w:spacing w:val="-1"/>
          <w:w w:val="105"/>
          <w:sz w:val="24"/>
        </w:rPr>
        <w:t xml:space="preserve"> </w:t>
      </w:r>
      <w:r w:rsidR="00E118CC" w:rsidRPr="00E45BC7">
        <w:rPr>
          <w:w w:val="105"/>
          <w:sz w:val="24"/>
        </w:rPr>
        <w:t>no</w:t>
      </w:r>
      <w:r w:rsidR="00E118CC" w:rsidRPr="00E45BC7">
        <w:rPr>
          <w:spacing w:val="-1"/>
          <w:w w:val="105"/>
          <w:sz w:val="24"/>
        </w:rPr>
        <w:t xml:space="preserve"> </w:t>
      </w:r>
      <w:r w:rsidR="00E118CC" w:rsidRPr="00E45BC7">
        <w:rPr>
          <w:w w:val="105"/>
          <w:sz w:val="24"/>
        </w:rPr>
        <w:t>larger</w:t>
      </w:r>
      <w:r w:rsidR="00E118CC" w:rsidRPr="00E45BC7">
        <w:rPr>
          <w:spacing w:val="-2"/>
          <w:w w:val="105"/>
          <w:sz w:val="24"/>
        </w:rPr>
        <w:t xml:space="preserve"> </w:t>
      </w:r>
      <w:r w:rsidR="00E118CC" w:rsidRPr="00E45BC7">
        <w:rPr>
          <w:w w:val="105"/>
          <w:sz w:val="24"/>
        </w:rPr>
        <w:t>than 6</w:t>
      </w:r>
      <w:r w:rsidR="00E118CC" w:rsidRPr="00E45BC7">
        <w:rPr>
          <w:spacing w:val="-15"/>
          <w:w w:val="105"/>
          <w:sz w:val="24"/>
        </w:rPr>
        <w:t xml:space="preserve"> </w:t>
      </w:r>
      <w:r w:rsidR="00E118CC" w:rsidRPr="00E45BC7">
        <w:rPr>
          <w:w w:val="105"/>
          <w:sz w:val="24"/>
        </w:rPr>
        <w:t>feet</w:t>
      </w:r>
      <w:r w:rsidR="00E118CC" w:rsidRPr="00E45BC7">
        <w:rPr>
          <w:spacing w:val="-1"/>
          <w:w w:val="105"/>
          <w:sz w:val="24"/>
        </w:rPr>
        <w:t xml:space="preserve"> </w:t>
      </w:r>
      <w:r w:rsidR="00E118CC" w:rsidRPr="00E45BC7">
        <w:rPr>
          <w:w w:val="105"/>
          <w:sz w:val="24"/>
        </w:rPr>
        <w:t>by</w:t>
      </w:r>
      <w:r w:rsidR="00E118CC" w:rsidRPr="00E45BC7">
        <w:rPr>
          <w:spacing w:val="-3"/>
          <w:w w:val="105"/>
          <w:sz w:val="24"/>
        </w:rPr>
        <w:t xml:space="preserve"> </w:t>
      </w:r>
      <w:r w:rsidR="00E118CC" w:rsidRPr="00E45BC7">
        <w:rPr>
          <w:w w:val="105"/>
          <w:sz w:val="24"/>
        </w:rPr>
        <w:t>6</w:t>
      </w:r>
      <w:r w:rsidR="00E118CC" w:rsidRPr="00E45BC7">
        <w:rPr>
          <w:spacing w:val="-15"/>
          <w:w w:val="105"/>
          <w:sz w:val="24"/>
        </w:rPr>
        <w:t xml:space="preserve"> </w:t>
      </w:r>
      <w:r w:rsidR="00E118CC" w:rsidRPr="00E45BC7">
        <w:rPr>
          <w:w w:val="105"/>
          <w:sz w:val="24"/>
        </w:rPr>
        <w:t xml:space="preserve">feet </w:t>
      </w:r>
      <w:r>
        <w:rPr>
          <w:w w:val="105"/>
          <w:sz w:val="24"/>
        </w:rPr>
        <w:t>in size</w:t>
      </w:r>
      <w:r w:rsidR="00E118CC" w:rsidRPr="00E45BC7">
        <w:rPr>
          <w:spacing w:val="-2"/>
          <w:w w:val="105"/>
          <w:sz w:val="24"/>
        </w:rPr>
        <w:t>.</w:t>
      </w:r>
    </w:p>
    <w:p w14:paraId="792EFC02" w14:textId="77777777" w:rsidR="00E118CC" w:rsidRPr="00E45BC7" w:rsidRDefault="00E118CC" w:rsidP="001028A3">
      <w:pPr>
        <w:pStyle w:val="ListParagraph"/>
        <w:widowControl w:val="0"/>
        <w:numPr>
          <w:ilvl w:val="1"/>
          <w:numId w:val="24"/>
        </w:numPr>
        <w:tabs>
          <w:tab w:val="left" w:pos="1800"/>
        </w:tabs>
        <w:autoSpaceDE w:val="0"/>
        <w:autoSpaceDN w:val="0"/>
        <w:spacing w:before="1"/>
        <w:ind w:left="720" w:firstLine="720"/>
        <w:rPr>
          <w:sz w:val="24"/>
        </w:rPr>
      </w:pPr>
      <w:r w:rsidRPr="00E45BC7">
        <w:rPr>
          <w:w w:val="105"/>
          <w:sz w:val="24"/>
        </w:rPr>
        <w:t>No</w:t>
      </w:r>
      <w:r w:rsidRPr="00E45BC7">
        <w:rPr>
          <w:spacing w:val="-7"/>
          <w:w w:val="105"/>
          <w:sz w:val="24"/>
        </w:rPr>
        <w:t xml:space="preserve"> </w:t>
      </w:r>
      <w:r w:rsidRPr="00E45BC7">
        <w:rPr>
          <w:w w:val="105"/>
          <w:sz w:val="24"/>
        </w:rPr>
        <w:t>fire</w:t>
      </w:r>
      <w:r w:rsidRPr="00E45BC7">
        <w:rPr>
          <w:spacing w:val="-6"/>
          <w:w w:val="105"/>
          <w:sz w:val="24"/>
        </w:rPr>
        <w:t xml:space="preserve"> </w:t>
      </w:r>
      <w:r w:rsidRPr="00E45BC7">
        <w:rPr>
          <w:w w:val="105"/>
          <w:sz w:val="24"/>
        </w:rPr>
        <w:t>may be built,</w:t>
      </w:r>
      <w:r w:rsidRPr="00E45BC7">
        <w:rPr>
          <w:spacing w:val="-3"/>
          <w:w w:val="105"/>
          <w:sz w:val="24"/>
        </w:rPr>
        <w:t xml:space="preserve"> </w:t>
      </w:r>
      <w:r w:rsidRPr="00E45BC7">
        <w:rPr>
          <w:w w:val="105"/>
          <w:sz w:val="24"/>
        </w:rPr>
        <w:t>started,</w:t>
      </w:r>
      <w:r w:rsidRPr="00E45BC7">
        <w:rPr>
          <w:spacing w:val="-2"/>
          <w:w w:val="105"/>
          <w:sz w:val="24"/>
        </w:rPr>
        <w:t xml:space="preserve"> </w:t>
      </w:r>
      <w:r w:rsidRPr="00E45BC7">
        <w:rPr>
          <w:w w:val="105"/>
          <w:sz w:val="24"/>
        </w:rPr>
        <w:t>set,</w:t>
      </w:r>
      <w:r w:rsidRPr="00E45BC7">
        <w:rPr>
          <w:spacing w:val="-5"/>
          <w:w w:val="105"/>
          <w:sz w:val="24"/>
        </w:rPr>
        <w:t xml:space="preserve"> </w:t>
      </w:r>
      <w:r w:rsidRPr="00E45BC7">
        <w:rPr>
          <w:w w:val="105"/>
          <w:sz w:val="24"/>
        </w:rPr>
        <w:t>used,</w:t>
      </w:r>
      <w:r w:rsidRPr="00E45BC7">
        <w:rPr>
          <w:spacing w:val="-8"/>
          <w:w w:val="105"/>
          <w:sz w:val="24"/>
        </w:rPr>
        <w:t xml:space="preserve"> </w:t>
      </w:r>
      <w:r w:rsidRPr="00E45BC7">
        <w:rPr>
          <w:w w:val="105"/>
          <w:sz w:val="24"/>
        </w:rPr>
        <w:t>or</w:t>
      </w:r>
      <w:r w:rsidRPr="00E45BC7">
        <w:rPr>
          <w:spacing w:val="-5"/>
          <w:w w:val="105"/>
          <w:sz w:val="24"/>
        </w:rPr>
        <w:t xml:space="preserve"> </w:t>
      </w:r>
      <w:r w:rsidRPr="00E45BC7">
        <w:rPr>
          <w:w w:val="105"/>
          <w:sz w:val="24"/>
        </w:rPr>
        <w:t>maintained in</w:t>
      </w:r>
      <w:r w:rsidRPr="00E45BC7">
        <w:rPr>
          <w:spacing w:val="-3"/>
          <w:w w:val="105"/>
          <w:sz w:val="24"/>
        </w:rPr>
        <w:t xml:space="preserve"> </w:t>
      </w:r>
      <w:r w:rsidRPr="00E45BC7">
        <w:rPr>
          <w:w w:val="105"/>
          <w:sz w:val="24"/>
        </w:rPr>
        <w:t>the</w:t>
      </w:r>
      <w:r w:rsidRPr="00E45BC7">
        <w:rPr>
          <w:spacing w:val="-9"/>
          <w:w w:val="105"/>
          <w:sz w:val="24"/>
        </w:rPr>
        <w:t xml:space="preserve"> </w:t>
      </w:r>
      <w:r w:rsidRPr="00E45BC7">
        <w:rPr>
          <w:w w:val="105"/>
          <w:sz w:val="24"/>
        </w:rPr>
        <w:t>Town of</w:t>
      </w:r>
      <w:r w:rsidRPr="00E45BC7">
        <w:rPr>
          <w:spacing w:val="-8"/>
          <w:w w:val="105"/>
          <w:sz w:val="24"/>
        </w:rPr>
        <w:t xml:space="preserve"> </w:t>
      </w:r>
      <w:r w:rsidRPr="00E45BC7">
        <w:rPr>
          <w:w w:val="105"/>
          <w:sz w:val="24"/>
        </w:rPr>
        <w:t>Burke</w:t>
      </w:r>
      <w:r w:rsidRPr="00E45BC7">
        <w:rPr>
          <w:spacing w:val="-2"/>
          <w:w w:val="105"/>
          <w:sz w:val="24"/>
        </w:rPr>
        <w:t xml:space="preserve"> </w:t>
      </w:r>
      <w:r w:rsidRPr="00E45BC7">
        <w:rPr>
          <w:w w:val="105"/>
          <w:sz w:val="24"/>
        </w:rPr>
        <w:t>on</w:t>
      </w:r>
      <w:r w:rsidRPr="00E45BC7">
        <w:rPr>
          <w:spacing w:val="-3"/>
          <w:w w:val="105"/>
          <w:sz w:val="24"/>
        </w:rPr>
        <w:t xml:space="preserve"> </w:t>
      </w:r>
      <w:r w:rsidRPr="00E45BC7">
        <w:rPr>
          <w:w w:val="105"/>
          <w:sz w:val="24"/>
        </w:rPr>
        <w:t>any street, road, highway, curb, gutter or</w:t>
      </w:r>
      <w:r w:rsidRPr="00E45BC7">
        <w:rPr>
          <w:spacing w:val="-1"/>
          <w:w w:val="105"/>
          <w:sz w:val="24"/>
        </w:rPr>
        <w:t xml:space="preserve"> </w:t>
      </w:r>
      <w:r w:rsidRPr="00E45BC7">
        <w:rPr>
          <w:w w:val="105"/>
          <w:sz w:val="24"/>
        </w:rPr>
        <w:t>sidewalk within the Town.</w:t>
      </w:r>
    </w:p>
    <w:p w14:paraId="1A86CD2B" w14:textId="77777777" w:rsidR="00E118CC" w:rsidRPr="00E45BC7" w:rsidRDefault="00E118CC" w:rsidP="001028A3">
      <w:pPr>
        <w:pStyle w:val="ListParagraph"/>
        <w:widowControl w:val="0"/>
        <w:numPr>
          <w:ilvl w:val="1"/>
          <w:numId w:val="24"/>
        </w:numPr>
        <w:tabs>
          <w:tab w:val="left" w:pos="1800"/>
        </w:tabs>
        <w:autoSpaceDE w:val="0"/>
        <w:autoSpaceDN w:val="0"/>
        <w:ind w:left="720" w:firstLine="720"/>
        <w:rPr>
          <w:sz w:val="24"/>
        </w:rPr>
      </w:pPr>
      <w:r w:rsidRPr="00E45BC7">
        <w:rPr>
          <w:w w:val="105"/>
          <w:sz w:val="24"/>
        </w:rPr>
        <w:t>Except for</w:t>
      </w:r>
      <w:r w:rsidRPr="00E45BC7">
        <w:rPr>
          <w:spacing w:val="-11"/>
          <w:w w:val="105"/>
          <w:sz w:val="24"/>
        </w:rPr>
        <w:t xml:space="preserve"> </w:t>
      </w:r>
      <w:r w:rsidRPr="00E45BC7">
        <w:rPr>
          <w:w w:val="105"/>
          <w:sz w:val="24"/>
        </w:rPr>
        <w:t>fires</w:t>
      </w:r>
      <w:r w:rsidRPr="00E45BC7">
        <w:rPr>
          <w:spacing w:val="-9"/>
          <w:w w:val="105"/>
          <w:sz w:val="24"/>
        </w:rPr>
        <w:t xml:space="preserve"> </w:t>
      </w:r>
      <w:r w:rsidRPr="00E45BC7">
        <w:rPr>
          <w:w w:val="105"/>
          <w:sz w:val="24"/>
        </w:rPr>
        <w:t>designed for</w:t>
      </w:r>
      <w:r w:rsidRPr="00E45BC7">
        <w:rPr>
          <w:spacing w:val="-10"/>
          <w:w w:val="105"/>
          <w:sz w:val="24"/>
        </w:rPr>
        <w:t xml:space="preserve"> </w:t>
      </w:r>
      <w:r w:rsidRPr="00E45BC7">
        <w:rPr>
          <w:w w:val="105"/>
          <w:sz w:val="24"/>
        </w:rPr>
        <w:t>recreation use</w:t>
      </w:r>
      <w:r w:rsidRPr="00E45BC7">
        <w:rPr>
          <w:spacing w:val="-7"/>
          <w:w w:val="105"/>
          <w:sz w:val="24"/>
        </w:rPr>
        <w:t xml:space="preserve"> </w:t>
      </w:r>
      <w:r w:rsidRPr="00E45BC7">
        <w:rPr>
          <w:w w:val="105"/>
          <w:sz w:val="24"/>
        </w:rPr>
        <w:t>including, but</w:t>
      </w:r>
      <w:r w:rsidRPr="00E45BC7">
        <w:rPr>
          <w:spacing w:val="-4"/>
          <w:w w:val="105"/>
          <w:sz w:val="24"/>
        </w:rPr>
        <w:t xml:space="preserve"> </w:t>
      </w:r>
      <w:r w:rsidRPr="00E45BC7">
        <w:rPr>
          <w:w w:val="105"/>
          <w:sz w:val="24"/>
        </w:rPr>
        <w:t>not</w:t>
      </w:r>
      <w:r w:rsidRPr="00E45BC7">
        <w:rPr>
          <w:spacing w:val="-2"/>
          <w:w w:val="105"/>
          <w:sz w:val="24"/>
        </w:rPr>
        <w:t xml:space="preserve"> </w:t>
      </w:r>
      <w:r w:rsidRPr="00E45BC7">
        <w:rPr>
          <w:w w:val="105"/>
          <w:sz w:val="24"/>
        </w:rPr>
        <w:t>limited to,</w:t>
      </w:r>
      <w:r w:rsidRPr="00E45BC7">
        <w:rPr>
          <w:spacing w:val="-13"/>
          <w:w w:val="105"/>
          <w:sz w:val="24"/>
        </w:rPr>
        <w:t xml:space="preserve"> </w:t>
      </w:r>
      <w:r w:rsidRPr="00E45BC7">
        <w:rPr>
          <w:w w:val="105"/>
          <w:sz w:val="24"/>
        </w:rPr>
        <w:t>campfires and fires in burn pits, the Town of Burke prohibits any person from burning after sunset unless specifically granted permission by the Sun Prairie Fire Department.</w:t>
      </w:r>
    </w:p>
    <w:p w14:paraId="4079A896" w14:textId="77777777" w:rsidR="00E118CC" w:rsidRPr="00E45BC7" w:rsidRDefault="00E118CC" w:rsidP="001028A3">
      <w:pPr>
        <w:pStyle w:val="ListParagraph"/>
        <w:widowControl w:val="0"/>
        <w:numPr>
          <w:ilvl w:val="1"/>
          <w:numId w:val="24"/>
        </w:numPr>
        <w:tabs>
          <w:tab w:val="left" w:pos="1800"/>
        </w:tabs>
        <w:autoSpaceDE w:val="0"/>
        <w:autoSpaceDN w:val="0"/>
        <w:ind w:left="720" w:firstLine="720"/>
        <w:rPr>
          <w:sz w:val="24"/>
        </w:rPr>
      </w:pPr>
      <w:r w:rsidRPr="00E45BC7">
        <w:rPr>
          <w:w w:val="105"/>
          <w:sz w:val="24"/>
        </w:rPr>
        <w:t>Fires</w:t>
      </w:r>
      <w:r w:rsidRPr="00E45BC7">
        <w:rPr>
          <w:spacing w:val="-2"/>
          <w:w w:val="105"/>
          <w:sz w:val="24"/>
        </w:rPr>
        <w:t xml:space="preserve"> </w:t>
      </w:r>
      <w:r w:rsidRPr="00E45BC7">
        <w:rPr>
          <w:w w:val="105"/>
          <w:sz w:val="24"/>
        </w:rPr>
        <w:t>in</w:t>
      </w:r>
      <w:r w:rsidRPr="00E45BC7">
        <w:rPr>
          <w:spacing w:val="-8"/>
          <w:w w:val="105"/>
          <w:sz w:val="24"/>
        </w:rPr>
        <w:t xml:space="preserve"> </w:t>
      </w:r>
      <w:r w:rsidRPr="00E45BC7">
        <w:rPr>
          <w:w w:val="105"/>
          <w:sz w:val="24"/>
        </w:rPr>
        <w:t>an</w:t>
      </w:r>
      <w:r w:rsidRPr="00E45BC7">
        <w:rPr>
          <w:spacing w:val="-3"/>
          <w:w w:val="105"/>
          <w:sz w:val="24"/>
        </w:rPr>
        <w:t xml:space="preserve"> </w:t>
      </w:r>
      <w:r w:rsidRPr="00E45BC7">
        <w:rPr>
          <w:w w:val="105"/>
          <w:sz w:val="24"/>
        </w:rPr>
        <w:t>incinerator,</w:t>
      </w:r>
      <w:r w:rsidRPr="00E45BC7">
        <w:rPr>
          <w:spacing w:val="15"/>
          <w:w w:val="105"/>
          <w:sz w:val="24"/>
        </w:rPr>
        <w:t xml:space="preserve"> </w:t>
      </w:r>
      <w:r w:rsidRPr="00E45BC7">
        <w:rPr>
          <w:w w:val="105"/>
          <w:sz w:val="24"/>
        </w:rPr>
        <w:t>burning</w:t>
      </w:r>
      <w:r w:rsidRPr="00E45BC7">
        <w:rPr>
          <w:spacing w:val="-2"/>
          <w:w w:val="105"/>
          <w:sz w:val="24"/>
        </w:rPr>
        <w:t xml:space="preserve"> </w:t>
      </w:r>
      <w:r w:rsidRPr="00E45BC7">
        <w:rPr>
          <w:w w:val="105"/>
          <w:sz w:val="24"/>
        </w:rPr>
        <w:t>barrel</w:t>
      </w:r>
      <w:r w:rsidRPr="00E45BC7">
        <w:rPr>
          <w:spacing w:val="-2"/>
          <w:w w:val="105"/>
          <w:sz w:val="24"/>
        </w:rPr>
        <w:t xml:space="preserve"> </w:t>
      </w:r>
      <w:r w:rsidRPr="00E45BC7">
        <w:rPr>
          <w:w w:val="105"/>
          <w:sz w:val="24"/>
        </w:rPr>
        <w:t>or</w:t>
      </w:r>
      <w:r w:rsidRPr="00E45BC7">
        <w:rPr>
          <w:spacing w:val="-10"/>
          <w:w w:val="105"/>
          <w:sz w:val="24"/>
        </w:rPr>
        <w:t xml:space="preserve"> </w:t>
      </w:r>
      <w:r w:rsidRPr="00E45BC7">
        <w:rPr>
          <w:w w:val="105"/>
          <w:sz w:val="24"/>
        </w:rPr>
        <w:t>fire</w:t>
      </w:r>
      <w:r w:rsidRPr="00E45BC7">
        <w:rPr>
          <w:spacing w:val="-5"/>
          <w:w w:val="105"/>
          <w:sz w:val="24"/>
        </w:rPr>
        <w:t xml:space="preserve"> </w:t>
      </w:r>
      <w:r w:rsidRPr="00E45BC7">
        <w:rPr>
          <w:w w:val="105"/>
          <w:sz w:val="24"/>
        </w:rPr>
        <w:t>pit</w:t>
      </w:r>
      <w:r w:rsidRPr="00E45BC7">
        <w:rPr>
          <w:spacing w:val="-6"/>
          <w:w w:val="105"/>
          <w:sz w:val="24"/>
        </w:rPr>
        <w:t xml:space="preserve"> </w:t>
      </w:r>
      <w:r w:rsidRPr="00E45BC7">
        <w:rPr>
          <w:w w:val="105"/>
          <w:sz w:val="24"/>
        </w:rPr>
        <w:t>must</w:t>
      </w:r>
      <w:r w:rsidRPr="00E45BC7">
        <w:rPr>
          <w:spacing w:val="-6"/>
          <w:w w:val="105"/>
          <w:sz w:val="24"/>
        </w:rPr>
        <w:t xml:space="preserve"> </w:t>
      </w:r>
      <w:r w:rsidRPr="00E45BC7">
        <w:rPr>
          <w:w w:val="105"/>
          <w:sz w:val="24"/>
        </w:rPr>
        <w:t>comply</w:t>
      </w:r>
      <w:r w:rsidRPr="00E45BC7">
        <w:rPr>
          <w:spacing w:val="2"/>
          <w:w w:val="105"/>
          <w:sz w:val="24"/>
        </w:rPr>
        <w:t xml:space="preserve"> </w:t>
      </w:r>
      <w:r w:rsidRPr="00E45BC7">
        <w:rPr>
          <w:w w:val="105"/>
          <w:sz w:val="24"/>
        </w:rPr>
        <w:t>with</w:t>
      </w:r>
      <w:r w:rsidRPr="00E45BC7">
        <w:rPr>
          <w:spacing w:val="1"/>
          <w:w w:val="105"/>
          <w:sz w:val="24"/>
        </w:rPr>
        <w:t xml:space="preserve"> </w:t>
      </w:r>
      <w:r w:rsidRPr="00E45BC7">
        <w:rPr>
          <w:w w:val="105"/>
          <w:sz w:val="24"/>
        </w:rPr>
        <w:t>the</w:t>
      </w:r>
      <w:r w:rsidRPr="00E45BC7">
        <w:rPr>
          <w:spacing w:val="-12"/>
          <w:w w:val="105"/>
          <w:sz w:val="24"/>
        </w:rPr>
        <w:t xml:space="preserve"> </w:t>
      </w:r>
      <w:r w:rsidRPr="00E45BC7">
        <w:rPr>
          <w:spacing w:val="-2"/>
          <w:w w:val="105"/>
          <w:sz w:val="24"/>
        </w:rPr>
        <w:t>following:</w:t>
      </w:r>
    </w:p>
    <w:p w14:paraId="164564A7" w14:textId="77777777" w:rsidR="00E118CC" w:rsidRPr="00E45BC7" w:rsidRDefault="00E118CC" w:rsidP="001028A3">
      <w:pPr>
        <w:pStyle w:val="ListParagraph"/>
        <w:widowControl w:val="0"/>
        <w:numPr>
          <w:ilvl w:val="2"/>
          <w:numId w:val="24"/>
        </w:numPr>
        <w:tabs>
          <w:tab w:val="left" w:pos="1800"/>
        </w:tabs>
        <w:autoSpaceDE w:val="0"/>
        <w:autoSpaceDN w:val="0"/>
        <w:spacing w:before="36"/>
        <w:ind w:left="720" w:firstLine="720"/>
        <w:rPr>
          <w:sz w:val="24"/>
        </w:rPr>
      </w:pPr>
      <w:r w:rsidRPr="00E45BC7">
        <w:rPr>
          <w:w w:val="105"/>
          <w:sz w:val="24"/>
        </w:rPr>
        <w:t>The incinerator, burning barrel or fire pit must have a fireproof wire mesh cover</w:t>
      </w:r>
      <w:r w:rsidRPr="00E45BC7">
        <w:rPr>
          <w:spacing w:val="-1"/>
          <w:w w:val="105"/>
          <w:sz w:val="24"/>
        </w:rPr>
        <w:t xml:space="preserve"> </w:t>
      </w:r>
      <w:r w:rsidRPr="00E45BC7">
        <w:rPr>
          <w:w w:val="105"/>
          <w:sz w:val="24"/>
        </w:rPr>
        <w:t>with</w:t>
      </w:r>
      <w:r w:rsidRPr="00E45BC7">
        <w:rPr>
          <w:spacing w:val="-3"/>
          <w:w w:val="105"/>
          <w:sz w:val="24"/>
        </w:rPr>
        <w:t xml:space="preserve"> </w:t>
      </w:r>
      <w:r w:rsidRPr="00E45BC7">
        <w:rPr>
          <w:w w:val="105"/>
          <w:sz w:val="24"/>
        </w:rPr>
        <w:t>ventilation</w:t>
      </w:r>
      <w:r w:rsidRPr="00E45BC7">
        <w:rPr>
          <w:spacing w:val="12"/>
          <w:w w:val="105"/>
          <w:sz w:val="24"/>
        </w:rPr>
        <w:t xml:space="preserve"> </w:t>
      </w:r>
      <w:r w:rsidRPr="00E45BC7">
        <w:rPr>
          <w:w w:val="105"/>
          <w:sz w:val="24"/>
        </w:rPr>
        <w:t>holes</w:t>
      </w:r>
      <w:r w:rsidRPr="00E45BC7">
        <w:rPr>
          <w:spacing w:val="-3"/>
          <w:w w:val="105"/>
          <w:sz w:val="24"/>
        </w:rPr>
        <w:t xml:space="preserve"> </w:t>
      </w:r>
      <w:r w:rsidRPr="00E45BC7">
        <w:rPr>
          <w:w w:val="105"/>
          <w:sz w:val="24"/>
        </w:rPr>
        <w:t>larger</w:t>
      </w:r>
      <w:r w:rsidRPr="00E45BC7">
        <w:rPr>
          <w:spacing w:val="-6"/>
          <w:w w:val="105"/>
          <w:sz w:val="24"/>
        </w:rPr>
        <w:t xml:space="preserve"> </w:t>
      </w:r>
      <w:r w:rsidRPr="00E45BC7">
        <w:rPr>
          <w:w w:val="105"/>
          <w:sz w:val="24"/>
        </w:rPr>
        <w:t>than</w:t>
      </w:r>
      <w:r w:rsidRPr="00E45BC7">
        <w:rPr>
          <w:spacing w:val="-6"/>
          <w:w w:val="105"/>
          <w:sz w:val="24"/>
        </w:rPr>
        <w:t xml:space="preserve"> </w:t>
      </w:r>
      <w:r w:rsidRPr="00E45BC7">
        <w:rPr>
          <w:w w:val="105"/>
          <w:sz w:val="24"/>
        </w:rPr>
        <w:t>1/4</w:t>
      </w:r>
      <w:r w:rsidRPr="00E45BC7">
        <w:rPr>
          <w:spacing w:val="-9"/>
          <w:w w:val="105"/>
          <w:sz w:val="24"/>
        </w:rPr>
        <w:t xml:space="preserve"> </w:t>
      </w:r>
      <w:r w:rsidRPr="00E45BC7">
        <w:rPr>
          <w:w w:val="105"/>
          <w:sz w:val="24"/>
        </w:rPr>
        <w:t>inch</w:t>
      </w:r>
      <w:r w:rsidRPr="00E45BC7">
        <w:rPr>
          <w:spacing w:val="-2"/>
          <w:w w:val="105"/>
          <w:sz w:val="24"/>
        </w:rPr>
        <w:t xml:space="preserve"> </w:t>
      </w:r>
      <w:r w:rsidRPr="00E45BC7">
        <w:rPr>
          <w:w w:val="105"/>
          <w:sz w:val="24"/>
        </w:rPr>
        <w:t>in</w:t>
      </w:r>
      <w:r w:rsidRPr="00E45BC7">
        <w:rPr>
          <w:spacing w:val="-11"/>
          <w:w w:val="105"/>
          <w:sz w:val="24"/>
        </w:rPr>
        <w:t xml:space="preserve"> </w:t>
      </w:r>
      <w:r w:rsidRPr="00E45BC7">
        <w:rPr>
          <w:w w:val="105"/>
          <w:sz w:val="24"/>
        </w:rPr>
        <w:t>diameter.</w:t>
      </w:r>
      <w:r w:rsidRPr="00E45BC7">
        <w:rPr>
          <w:spacing w:val="-3"/>
          <w:w w:val="105"/>
          <w:sz w:val="24"/>
        </w:rPr>
        <w:t xml:space="preserve"> </w:t>
      </w:r>
      <w:r w:rsidRPr="00E45BC7">
        <w:rPr>
          <w:w w:val="105"/>
          <w:sz w:val="24"/>
        </w:rPr>
        <w:t>The</w:t>
      </w:r>
      <w:r w:rsidRPr="00E45BC7">
        <w:rPr>
          <w:spacing w:val="-14"/>
          <w:w w:val="105"/>
          <w:sz w:val="24"/>
        </w:rPr>
        <w:t xml:space="preserve"> </w:t>
      </w:r>
      <w:r w:rsidRPr="00E45BC7">
        <w:rPr>
          <w:w w:val="105"/>
          <w:sz w:val="24"/>
        </w:rPr>
        <w:t>ventilation holes may not be less</w:t>
      </w:r>
      <w:r w:rsidRPr="00E45BC7">
        <w:rPr>
          <w:spacing w:val="-4"/>
          <w:w w:val="105"/>
          <w:sz w:val="24"/>
        </w:rPr>
        <w:t xml:space="preserve"> </w:t>
      </w:r>
      <w:r w:rsidRPr="00E45BC7">
        <w:rPr>
          <w:w w:val="105"/>
          <w:sz w:val="24"/>
        </w:rPr>
        <w:t>than 6 inches apart and must be covered with metal screening to prevent the escape of sparks and burning material.</w:t>
      </w:r>
    </w:p>
    <w:p w14:paraId="7F330C31" w14:textId="5622FE2C" w:rsidR="00E118CC" w:rsidRPr="00E45BC7" w:rsidRDefault="00E118CC" w:rsidP="001028A3">
      <w:pPr>
        <w:pStyle w:val="ListParagraph"/>
        <w:widowControl w:val="0"/>
        <w:numPr>
          <w:ilvl w:val="2"/>
          <w:numId w:val="24"/>
        </w:numPr>
        <w:tabs>
          <w:tab w:val="left" w:pos="1800"/>
        </w:tabs>
        <w:autoSpaceDE w:val="0"/>
        <w:autoSpaceDN w:val="0"/>
        <w:ind w:left="720" w:firstLine="720"/>
        <w:rPr>
          <w:sz w:val="24"/>
        </w:rPr>
      </w:pPr>
      <w:r w:rsidRPr="00E45BC7">
        <w:rPr>
          <w:w w:val="105"/>
          <w:sz w:val="24"/>
        </w:rPr>
        <w:t>The</w:t>
      </w:r>
      <w:r w:rsidRPr="00E45BC7">
        <w:rPr>
          <w:spacing w:val="-7"/>
          <w:w w:val="105"/>
          <w:sz w:val="24"/>
        </w:rPr>
        <w:t xml:space="preserve"> </w:t>
      </w:r>
      <w:r w:rsidRPr="00E45BC7">
        <w:rPr>
          <w:w w:val="105"/>
          <w:sz w:val="24"/>
        </w:rPr>
        <w:t>incinerator, burning barrel</w:t>
      </w:r>
      <w:r w:rsidRPr="00E45BC7">
        <w:rPr>
          <w:spacing w:val="-7"/>
          <w:w w:val="105"/>
          <w:sz w:val="24"/>
        </w:rPr>
        <w:t xml:space="preserve"> </w:t>
      </w:r>
      <w:r w:rsidRPr="00E45BC7">
        <w:rPr>
          <w:w w:val="105"/>
          <w:sz w:val="24"/>
        </w:rPr>
        <w:t>or</w:t>
      </w:r>
      <w:r w:rsidRPr="00E45BC7">
        <w:rPr>
          <w:spacing w:val="-11"/>
          <w:w w:val="105"/>
          <w:sz w:val="24"/>
        </w:rPr>
        <w:t xml:space="preserve"> </w:t>
      </w:r>
      <w:r w:rsidRPr="00E45BC7">
        <w:rPr>
          <w:w w:val="105"/>
          <w:sz w:val="24"/>
        </w:rPr>
        <w:t>fire pit must be</w:t>
      </w:r>
      <w:r w:rsidRPr="00E45BC7">
        <w:rPr>
          <w:spacing w:val="-3"/>
          <w:w w:val="105"/>
          <w:sz w:val="24"/>
        </w:rPr>
        <w:t xml:space="preserve"> </w:t>
      </w:r>
      <w:r w:rsidRPr="00E45BC7">
        <w:rPr>
          <w:w w:val="105"/>
          <w:sz w:val="24"/>
        </w:rPr>
        <w:t>located at least</w:t>
      </w:r>
      <w:r w:rsidRPr="00E45BC7">
        <w:rPr>
          <w:spacing w:val="-2"/>
          <w:w w:val="105"/>
          <w:sz w:val="24"/>
        </w:rPr>
        <w:t xml:space="preserve"> </w:t>
      </w:r>
      <w:r w:rsidRPr="00E45BC7">
        <w:rPr>
          <w:w w:val="105"/>
          <w:sz w:val="24"/>
        </w:rPr>
        <w:t>50</w:t>
      </w:r>
      <w:r w:rsidRPr="00E45BC7">
        <w:rPr>
          <w:spacing w:val="-10"/>
          <w:w w:val="105"/>
          <w:sz w:val="24"/>
        </w:rPr>
        <w:t xml:space="preserve"> </w:t>
      </w:r>
      <w:r w:rsidRPr="00E45BC7">
        <w:rPr>
          <w:w w:val="105"/>
          <w:sz w:val="24"/>
        </w:rPr>
        <w:t>feet</w:t>
      </w:r>
      <w:r w:rsidRPr="00E45BC7">
        <w:rPr>
          <w:spacing w:val="-9"/>
          <w:w w:val="105"/>
          <w:sz w:val="24"/>
        </w:rPr>
        <w:t xml:space="preserve"> </w:t>
      </w:r>
      <w:r w:rsidRPr="00E45BC7">
        <w:rPr>
          <w:w w:val="105"/>
          <w:sz w:val="24"/>
        </w:rPr>
        <w:t>from all structures and 5</w:t>
      </w:r>
      <w:r w:rsidRPr="00E45BC7">
        <w:rPr>
          <w:spacing w:val="-4"/>
          <w:w w:val="105"/>
          <w:sz w:val="24"/>
        </w:rPr>
        <w:t xml:space="preserve"> </w:t>
      </w:r>
      <w:r w:rsidRPr="00E45BC7">
        <w:rPr>
          <w:w w:val="105"/>
          <w:sz w:val="24"/>
        </w:rPr>
        <w:t>feet</w:t>
      </w:r>
      <w:r w:rsidRPr="00E45BC7">
        <w:rPr>
          <w:spacing w:val="-2"/>
          <w:w w:val="105"/>
          <w:sz w:val="24"/>
        </w:rPr>
        <w:t xml:space="preserve"> </w:t>
      </w:r>
      <w:r w:rsidRPr="00E45BC7">
        <w:rPr>
          <w:w w:val="105"/>
          <w:sz w:val="24"/>
        </w:rPr>
        <w:t>from all property lines, and may be placed only inside yards or rear yards.</w:t>
      </w:r>
    </w:p>
    <w:p w14:paraId="6467B679" w14:textId="77777777" w:rsidR="00E118CC" w:rsidRPr="00E45BC7" w:rsidRDefault="00E118CC" w:rsidP="001028A3">
      <w:pPr>
        <w:pStyle w:val="ListParagraph"/>
        <w:widowControl w:val="0"/>
        <w:numPr>
          <w:ilvl w:val="2"/>
          <w:numId w:val="24"/>
        </w:numPr>
        <w:tabs>
          <w:tab w:val="left" w:pos="1800"/>
        </w:tabs>
        <w:autoSpaceDE w:val="0"/>
        <w:autoSpaceDN w:val="0"/>
        <w:spacing w:before="7"/>
        <w:ind w:left="720" w:firstLine="720"/>
        <w:rPr>
          <w:sz w:val="24"/>
        </w:rPr>
      </w:pPr>
      <w:r w:rsidRPr="00E45BC7">
        <w:rPr>
          <w:w w:val="105"/>
          <w:sz w:val="24"/>
        </w:rPr>
        <w:t>The</w:t>
      </w:r>
      <w:r w:rsidRPr="00E45BC7">
        <w:rPr>
          <w:spacing w:val="-1"/>
          <w:w w:val="105"/>
          <w:sz w:val="24"/>
        </w:rPr>
        <w:t xml:space="preserve"> </w:t>
      </w:r>
      <w:r w:rsidRPr="00E45BC7">
        <w:rPr>
          <w:w w:val="105"/>
          <w:sz w:val="24"/>
        </w:rPr>
        <w:t>ground</w:t>
      </w:r>
      <w:r w:rsidRPr="00E45BC7">
        <w:rPr>
          <w:spacing w:val="27"/>
          <w:w w:val="105"/>
          <w:sz w:val="24"/>
        </w:rPr>
        <w:t xml:space="preserve"> </w:t>
      </w:r>
      <w:r w:rsidRPr="00E45BC7">
        <w:rPr>
          <w:w w:val="105"/>
          <w:sz w:val="24"/>
        </w:rPr>
        <w:t>under and around the incinerator, burning barrel or</w:t>
      </w:r>
      <w:r w:rsidRPr="00E45BC7">
        <w:rPr>
          <w:spacing w:val="-6"/>
          <w:w w:val="105"/>
          <w:sz w:val="24"/>
        </w:rPr>
        <w:t xml:space="preserve"> </w:t>
      </w:r>
      <w:r w:rsidRPr="00E45BC7">
        <w:rPr>
          <w:w w:val="105"/>
          <w:sz w:val="24"/>
        </w:rPr>
        <w:t>fire pit</w:t>
      </w:r>
      <w:r w:rsidRPr="00E45BC7">
        <w:rPr>
          <w:spacing w:val="40"/>
          <w:w w:val="105"/>
          <w:sz w:val="24"/>
        </w:rPr>
        <w:t xml:space="preserve"> </w:t>
      </w:r>
      <w:r w:rsidRPr="00E45BC7">
        <w:rPr>
          <w:w w:val="105"/>
          <w:sz w:val="24"/>
        </w:rPr>
        <w:t>must be</w:t>
      </w:r>
      <w:r w:rsidRPr="00E45BC7">
        <w:rPr>
          <w:spacing w:val="-11"/>
          <w:w w:val="105"/>
          <w:sz w:val="24"/>
        </w:rPr>
        <w:t xml:space="preserve"> </w:t>
      </w:r>
      <w:r w:rsidRPr="00E45BC7">
        <w:rPr>
          <w:w w:val="105"/>
          <w:sz w:val="24"/>
        </w:rPr>
        <w:t>cleared of</w:t>
      </w:r>
      <w:r w:rsidRPr="00E45BC7">
        <w:rPr>
          <w:spacing w:val="-11"/>
          <w:w w:val="105"/>
          <w:sz w:val="24"/>
        </w:rPr>
        <w:t xml:space="preserve"> </w:t>
      </w:r>
      <w:r w:rsidRPr="00E45BC7">
        <w:rPr>
          <w:w w:val="105"/>
          <w:sz w:val="24"/>
        </w:rPr>
        <w:t>all grass,</w:t>
      </w:r>
      <w:r w:rsidRPr="00E45BC7">
        <w:rPr>
          <w:spacing w:val="-1"/>
          <w:w w:val="105"/>
          <w:sz w:val="24"/>
        </w:rPr>
        <w:t xml:space="preserve"> </w:t>
      </w:r>
      <w:r w:rsidRPr="00E45BC7">
        <w:rPr>
          <w:w w:val="105"/>
          <w:sz w:val="24"/>
        </w:rPr>
        <w:t>leaves,</w:t>
      </w:r>
      <w:r w:rsidRPr="00E45BC7">
        <w:rPr>
          <w:spacing w:val="-6"/>
          <w:w w:val="105"/>
          <w:sz w:val="24"/>
        </w:rPr>
        <w:t xml:space="preserve"> </w:t>
      </w:r>
      <w:r w:rsidRPr="00E45BC7">
        <w:rPr>
          <w:w w:val="105"/>
          <w:sz w:val="24"/>
        </w:rPr>
        <w:t>and</w:t>
      </w:r>
      <w:r w:rsidRPr="00E45BC7">
        <w:rPr>
          <w:spacing w:val="-1"/>
          <w:w w:val="105"/>
          <w:sz w:val="24"/>
        </w:rPr>
        <w:t xml:space="preserve"> </w:t>
      </w:r>
      <w:r w:rsidRPr="00E45BC7">
        <w:rPr>
          <w:w w:val="105"/>
          <w:sz w:val="24"/>
        </w:rPr>
        <w:t>similar debris</w:t>
      </w:r>
      <w:r w:rsidRPr="00E45BC7">
        <w:rPr>
          <w:spacing w:val="-2"/>
          <w:w w:val="105"/>
          <w:sz w:val="24"/>
        </w:rPr>
        <w:t xml:space="preserve"> </w:t>
      </w:r>
      <w:r w:rsidRPr="00E45BC7">
        <w:rPr>
          <w:w w:val="105"/>
          <w:sz w:val="24"/>
        </w:rPr>
        <w:t>down to bare</w:t>
      </w:r>
      <w:r w:rsidRPr="00E45BC7">
        <w:rPr>
          <w:spacing w:val="-2"/>
          <w:w w:val="105"/>
          <w:sz w:val="24"/>
        </w:rPr>
        <w:t xml:space="preserve"> </w:t>
      </w:r>
      <w:r w:rsidRPr="00E45BC7">
        <w:rPr>
          <w:w w:val="105"/>
          <w:sz w:val="24"/>
        </w:rPr>
        <w:t>soil.</w:t>
      </w:r>
      <w:r w:rsidRPr="00E45BC7">
        <w:rPr>
          <w:spacing w:val="-8"/>
          <w:w w:val="105"/>
          <w:sz w:val="24"/>
        </w:rPr>
        <w:t xml:space="preserve"> </w:t>
      </w:r>
      <w:r w:rsidRPr="00E45BC7">
        <w:rPr>
          <w:w w:val="105"/>
          <w:sz w:val="24"/>
        </w:rPr>
        <w:t>The</w:t>
      </w:r>
      <w:r w:rsidRPr="00E45BC7">
        <w:rPr>
          <w:spacing w:val="-4"/>
          <w:w w:val="105"/>
          <w:sz w:val="24"/>
        </w:rPr>
        <w:t xml:space="preserve"> </w:t>
      </w:r>
      <w:r w:rsidRPr="00E45BC7">
        <w:rPr>
          <w:w w:val="105"/>
          <w:sz w:val="24"/>
        </w:rPr>
        <w:t>area of bare soil must be at least 10 feet in diameter.</w:t>
      </w:r>
    </w:p>
    <w:p w14:paraId="79D037C4" w14:textId="33A0B862" w:rsidR="00E118CC" w:rsidRPr="00E45BC7" w:rsidRDefault="00E118CC" w:rsidP="001028A3">
      <w:pPr>
        <w:pStyle w:val="ListParagraph"/>
        <w:widowControl w:val="0"/>
        <w:numPr>
          <w:ilvl w:val="2"/>
          <w:numId w:val="24"/>
        </w:numPr>
        <w:tabs>
          <w:tab w:val="left" w:pos="1800"/>
        </w:tabs>
        <w:autoSpaceDE w:val="0"/>
        <w:autoSpaceDN w:val="0"/>
        <w:ind w:left="720" w:firstLine="720"/>
        <w:rPr>
          <w:sz w:val="24"/>
        </w:rPr>
      </w:pPr>
      <w:r w:rsidRPr="00E45BC7">
        <w:rPr>
          <w:w w:val="105"/>
          <w:sz w:val="24"/>
        </w:rPr>
        <w:t>The</w:t>
      </w:r>
      <w:r w:rsidRPr="00E45BC7">
        <w:rPr>
          <w:spacing w:val="-11"/>
          <w:w w:val="105"/>
          <w:sz w:val="24"/>
        </w:rPr>
        <w:t xml:space="preserve"> </w:t>
      </w:r>
      <w:r w:rsidRPr="00E45BC7">
        <w:rPr>
          <w:w w:val="105"/>
          <w:sz w:val="24"/>
        </w:rPr>
        <w:t>only</w:t>
      </w:r>
      <w:r w:rsidRPr="00E45BC7">
        <w:rPr>
          <w:spacing w:val="-4"/>
          <w:w w:val="105"/>
          <w:sz w:val="24"/>
        </w:rPr>
        <w:t xml:space="preserve"> </w:t>
      </w:r>
      <w:r w:rsidRPr="00E45BC7">
        <w:rPr>
          <w:w w:val="105"/>
          <w:sz w:val="24"/>
        </w:rPr>
        <w:t>materials that</w:t>
      </w:r>
      <w:r w:rsidRPr="00E45BC7">
        <w:rPr>
          <w:spacing w:val="-2"/>
          <w:w w:val="105"/>
          <w:sz w:val="24"/>
        </w:rPr>
        <w:t xml:space="preserve"> </w:t>
      </w:r>
      <w:r w:rsidRPr="00E45BC7">
        <w:rPr>
          <w:w w:val="105"/>
          <w:sz w:val="24"/>
        </w:rPr>
        <w:t>may be</w:t>
      </w:r>
      <w:r w:rsidRPr="00E45BC7">
        <w:rPr>
          <w:spacing w:val="-3"/>
          <w:w w:val="105"/>
          <w:sz w:val="24"/>
        </w:rPr>
        <w:t xml:space="preserve"> </w:t>
      </w:r>
      <w:r w:rsidRPr="00E45BC7">
        <w:rPr>
          <w:w w:val="105"/>
          <w:sz w:val="24"/>
        </w:rPr>
        <w:t>burned in</w:t>
      </w:r>
      <w:r w:rsidRPr="00E45BC7">
        <w:rPr>
          <w:spacing w:val="-2"/>
          <w:w w:val="105"/>
          <w:sz w:val="24"/>
        </w:rPr>
        <w:t xml:space="preserve"> </w:t>
      </w:r>
      <w:r w:rsidRPr="00E45BC7">
        <w:rPr>
          <w:w w:val="105"/>
          <w:sz w:val="24"/>
        </w:rPr>
        <w:t>an incinerator,</w:t>
      </w:r>
      <w:r w:rsidRPr="00E45BC7">
        <w:rPr>
          <w:spacing w:val="17"/>
          <w:w w:val="105"/>
          <w:sz w:val="24"/>
        </w:rPr>
        <w:t xml:space="preserve"> </w:t>
      </w:r>
      <w:r w:rsidRPr="00E45BC7">
        <w:rPr>
          <w:w w:val="105"/>
          <w:sz w:val="24"/>
        </w:rPr>
        <w:t>burning barrel</w:t>
      </w:r>
      <w:r w:rsidRPr="00E45BC7">
        <w:rPr>
          <w:spacing w:val="-1"/>
          <w:w w:val="105"/>
          <w:sz w:val="24"/>
        </w:rPr>
        <w:t xml:space="preserve"> </w:t>
      </w:r>
      <w:r w:rsidRPr="00E45BC7">
        <w:rPr>
          <w:w w:val="105"/>
          <w:sz w:val="24"/>
        </w:rPr>
        <w:t>or</w:t>
      </w:r>
      <w:r w:rsidRPr="00E45BC7">
        <w:rPr>
          <w:spacing w:val="-10"/>
          <w:w w:val="105"/>
          <w:sz w:val="24"/>
        </w:rPr>
        <w:t xml:space="preserve"> </w:t>
      </w:r>
      <w:r w:rsidRPr="00E45BC7">
        <w:rPr>
          <w:w w:val="105"/>
          <w:sz w:val="24"/>
        </w:rPr>
        <w:t>fire pit</w:t>
      </w:r>
      <w:r w:rsidRPr="00E45BC7">
        <w:rPr>
          <w:spacing w:val="-11"/>
          <w:w w:val="105"/>
          <w:sz w:val="24"/>
        </w:rPr>
        <w:t xml:space="preserve"> </w:t>
      </w:r>
      <w:r w:rsidRPr="00E45BC7">
        <w:rPr>
          <w:w w:val="105"/>
          <w:sz w:val="24"/>
        </w:rPr>
        <w:t>are:</w:t>
      </w:r>
      <w:r w:rsidRPr="00E45BC7">
        <w:rPr>
          <w:spacing w:val="-13"/>
          <w:w w:val="105"/>
          <w:sz w:val="24"/>
        </w:rPr>
        <w:t xml:space="preserve"> </w:t>
      </w:r>
      <w:r w:rsidRPr="00E45BC7">
        <w:rPr>
          <w:w w:val="105"/>
          <w:sz w:val="24"/>
        </w:rPr>
        <w:t>Unpainted and</w:t>
      </w:r>
      <w:r w:rsidRPr="00E45BC7">
        <w:rPr>
          <w:spacing w:val="-4"/>
          <w:w w:val="105"/>
          <w:sz w:val="24"/>
        </w:rPr>
        <w:t xml:space="preserve"> </w:t>
      </w:r>
      <w:r w:rsidRPr="00E45BC7">
        <w:rPr>
          <w:w w:val="105"/>
          <w:sz w:val="24"/>
        </w:rPr>
        <w:t>untreated</w:t>
      </w:r>
      <w:r w:rsidRPr="00E45BC7">
        <w:rPr>
          <w:spacing w:val="-2"/>
          <w:w w:val="105"/>
          <w:sz w:val="24"/>
        </w:rPr>
        <w:t xml:space="preserve"> </w:t>
      </w:r>
      <w:r w:rsidRPr="00E45BC7">
        <w:rPr>
          <w:w w:val="105"/>
          <w:sz w:val="24"/>
        </w:rPr>
        <w:t>wood,</w:t>
      </w:r>
      <w:r w:rsidRPr="00E45BC7">
        <w:rPr>
          <w:spacing w:val="-6"/>
          <w:w w:val="105"/>
          <w:sz w:val="24"/>
        </w:rPr>
        <w:t xml:space="preserve"> </w:t>
      </w:r>
      <w:r w:rsidRPr="00E45BC7">
        <w:rPr>
          <w:w w:val="105"/>
          <w:sz w:val="24"/>
        </w:rPr>
        <w:t>paper</w:t>
      </w:r>
      <w:r w:rsidRPr="00E45BC7">
        <w:rPr>
          <w:spacing w:val="-14"/>
          <w:w w:val="105"/>
          <w:sz w:val="24"/>
        </w:rPr>
        <w:t xml:space="preserve"> </w:t>
      </w:r>
      <w:r w:rsidRPr="00E45BC7">
        <w:rPr>
          <w:w w:val="105"/>
          <w:sz w:val="24"/>
        </w:rPr>
        <w:t>(except newspaper),</w:t>
      </w:r>
      <w:r w:rsidRPr="00E45BC7">
        <w:rPr>
          <w:spacing w:val="-3"/>
          <w:w w:val="105"/>
          <w:sz w:val="24"/>
        </w:rPr>
        <w:t xml:space="preserve"> </w:t>
      </w:r>
      <w:r w:rsidRPr="00E45BC7">
        <w:rPr>
          <w:w w:val="105"/>
          <w:sz w:val="24"/>
        </w:rPr>
        <w:t>cardboard, other non-toxic and easily combustible material generated by the property owner</w:t>
      </w:r>
      <w:r w:rsidRPr="00E45BC7">
        <w:rPr>
          <w:spacing w:val="-8"/>
          <w:w w:val="105"/>
          <w:sz w:val="24"/>
        </w:rPr>
        <w:t xml:space="preserve"> </w:t>
      </w:r>
      <w:r w:rsidRPr="00E45BC7">
        <w:rPr>
          <w:w w:val="105"/>
          <w:sz w:val="24"/>
        </w:rPr>
        <w:t xml:space="preserve">and </w:t>
      </w:r>
      <w:r w:rsidRPr="00E45BC7">
        <w:rPr>
          <w:w w:val="105"/>
          <w:sz w:val="24"/>
        </w:rPr>
        <w:lastRenderedPageBreak/>
        <w:t>non-offensive yard</w:t>
      </w:r>
      <w:r w:rsidRPr="00E45BC7">
        <w:rPr>
          <w:spacing w:val="-7"/>
          <w:w w:val="105"/>
          <w:sz w:val="24"/>
        </w:rPr>
        <w:t xml:space="preserve"> </w:t>
      </w:r>
      <w:r w:rsidRPr="00E45BC7">
        <w:rPr>
          <w:w w:val="105"/>
          <w:sz w:val="24"/>
        </w:rPr>
        <w:t>waste</w:t>
      </w:r>
      <w:r w:rsidRPr="00E45BC7">
        <w:rPr>
          <w:spacing w:val="-4"/>
          <w:w w:val="105"/>
          <w:sz w:val="24"/>
        </w:rPr>
        <w:t xml:space="preserve"> </w:t>
      </w:r>
      <w:r w:rsidRPr="00E45BC7">
        <w:rPr>
          <w:w w:val="105"/>
          <w:sz w:val="24"/>
        </w:rPr>
        <w:t>including, but</w:t>
      </w:r>
      <w:r w:rsidRPr="00E45BC7">
        <w:rPr>
          <w:spacing w:val="-5"/>
          <w:w w:val="105"/>
          <w:sz w:val="24"/>
        </w:rPr>
        <w:t xml:space="preserve"> </w:t>
      </w:r>
      <w:r w:rsidRPr="00E45BC7">
        <w:rPr>
          <w:w w:val="105"/>
          <w:sz w:val="24"/>
        </w:rPr>
        <w:t>not</w:t>
      </w:r>
      <w:r w:rsidRPr="00E45BC7">
        <w:rPr>
          <w:spacing w:val="-7"/>
          <w:w w:val="105"/>
          <w:sz w:val="24"/>
        </w:rPr>
        <w:t xml:space="preserve"> </w:t>
      </w:r>
      <w:r w:rsidRPr="00E45BC7">
        <w:rPr>
          <w:w w:val="105"/>
          <w:sz w:val="24"/>
        </w:rPr>
        <w:t>limited</w:t>
      </w:r>
      <w:r w:rsidRPr="00E45BC7">
        <w:rPr>
          <w:spacing w:val="-2"/>
          <w:w w:val="105"/>
          <w:sz w:val="24"/>
        </w:rPr>
        <w:t xml:space="preserve"> </w:t>
      </w:r>
      <w:r w:rsidRPr="00E45BC7">
        <w:rPr>
          <w:w w:val="105"/>
          <w:sz w:val="24"/>
        </w:rPr>
        <w:t>to,</w:t>
      </w:r>
      <w:r w:rsidRPr="00E45BC7">
        <w:rPr>
          <w:spacing w:val="-10"/>
          <w:w w:val="105"/>
          <w:sz w:val="24"/>
        </w:rPr>
        <w:t xml:space="preserve"> </w:t>
      </w:r>
      <w:r w:rsidRPr="00E45BC7">
        <w:rPr>
          <w:w w:val="105"/>
          <w:sz w:val="24"/>
        </w:rPr>
        <w:t>dry</w:t>
      </w:r>
      <w:r w:rsidRPr="00E45BC7">
        <w:rPr>
          <w:spacing w:val="-7"/>
          <w:w w:val="105"/>
          <w:sz w:val="24"/>
        </w:rPr>
        <w:t xml:space="preserve"> </w:t>
      </w:r>
      <w:r w:rsidRPr="00E45BC7">
        <w:rPr>
          <w:w w:val="105"/>
          <w:sz w:val="24"/>
        </w:rPr>
        <w:t>leaves, grass, and vegetation.</w:t>
      </w:r>
    </w:p>
    <w:p w14:paraId="0B1E5017" w14:textId="77777777" w:rsidR="00E118CC" w:rsidRPr="00E45BC7" w:rsidRDefault="00E118CC" w:rsidP="001028A3">
      <w:pPr>
        <w:pStyle w:val="ListParagraph"/>
        <w:widowControl w:val="0"/>
        <w:numPr>
          <w:ilvl w:val="2"/>
          <w:numId w:val="24"/>
        </w:numPr>
        <w:tabs>
          <w:tab w:val="left" w:pos="1800"/>
        </w:tabs>
        <w:autoSpaceDE w:val="0"/>
        <w:autoSpaceDN w:val="0"/>
        <w:ind w:left="720" w:firstLine="720"/>
        <w:rPr>
          <w:sz w:val="24"/>
        </w:rPr>
      </w:pPr>
      <w:r w:rsidRPr="00E45BC7">
        <w:rPr>
          <w:w w:val="105"/>
          <w:sz w:val="24"/>
        </w:rPr>
        <w:t>Flames</w:t>
      </w:r>
      <w:r w:rsidRPr="00E45BC7">
        <w:rPr>
          <w:spacing w:val="-4"/>
          <w:w w:val="105"/>
          <w:sz w:val="24"/>
        </w:rPr>
        <w:t xml:space="preserve"> </w:t>
      </w:r>
      <w:r w:rsidRPr="00E45BC7">
        <w:rPr>
          <w:w w:val="105"/>
          <w:sz w:val="24"/>
        </w:rPr>
        <w:t>from a</w:t>
      </w:r>
      <w:r w:rsidRPr="00E45BC7">
        <w:rPr>
          <w:spacing w:val="-13"/>
          <w:w w:val="105"/>
          <w:sz w:val="24"/>
        </w:rPr>
        <w:t xml:space="preserve"> </w:t>
      </w:r>
      <w:r w:rsidRPr="00E45BC7">
        <w:rPr>
          <w:w w:val="105"/>
          <w:sz w:val="24"/>
        </w:rPr>
        <w:t>fire</w:t>
      </w:r>
      <w:r w:rsidRPr="00E45BC7">
        <w:rPr>
          <w:spacing w:val="-1"/>
          <w:w w:val="105"/>
          <w:sz w:val="24"/>
        </w:rPr>
        <w:t xml:space="preserve"> </w:t>
      </w:r>
      <w:r w:rsidRPr="00E45BC7">
        <w:rPr>
          <w:w w:val="105"/>
          <w:sz w:val="24"/>
        </w:rPr>
        <w:t>in</w:t>
      </w:r>
      <w:r w:rsidRPr="00E45BC7">
        <w:rPr>
          <w:spacing w:val="-4"/>
          <w:w w:val="105"/>
          <w:sz w:val="24"/>
        </w:rPr>
        <w:t xml:space="preserve"> </w:t>
      </w:r>
      <w:r w:rsidRPr="00E45BC7">
        <w:rPr>
          <w:w w:val="105"/>
          <w:sz w:val="24"/>
        </w:rPr>
        <w:t>a fire</w:t>
      </w:r>
      <w:r w:rsidRPr="00E45BC7">
        <w:rPr>
          <w:spacing w:val="2"/>
          <w:w w:val="105"/>
          <w:sz w:val="24"/>
        </w:rPr>
        <w:t xml:space="preserve"> </w:t>
      </w:r>
      <w:r w:rsidRPr="00E45BC7">
        <w:rPr>
          <w:w w:val="105"/>
          <w:sz w:val="24"/>
        </w:rPr>
        <w:t>pit</w:t>
      </w:r>
      <w:r w:rsidRPr="00E45BC7">
        <w:rPr>
          <w:spacing w:val="-10"/>
          <w:w w:val="105"/>
          <w:sz w:val="24"/>
        </w:rPr>
        <w:t xml:space="preserve"> </w:t>
      </w:r>
      <w:r w:rsidRPr="00E45BC7">
        <w:rPr>
          <w:w w:val="105"/>
          <w:sz w:val="24"/>
        </w:rPr>
        <w:t>may</w:t>
      </w:r>
      <w:r w:rsidRPr="00E45BC7">
        <w:rPr>
          <w:spacing w:val="-4"/>
          <w:w w:val="105"/>
          <w:sz w:val="24"/>
        </w:rPr>
        <w:t xml:space="preserve"> </w:t>
      </w:r>
      <w:r w:rsidRPr="00E45BC7">
        <w:rPr>
          <w:w w:val="105"/>
          <w:sz w:val="24"/>
        </w:rPr>
        <w:t>not</w:t>
      </w:r>
      <w:r w:rsidRPr="00E45BC7">
        <w:rPr>
          <w:spacing w:val="-10"/>
          <w:w w:val="105"/>
          <w:sz w:val="24"/>
        </w:rPr>
        <w:t xml:space="preserve"> </w:t>
      </w:r>
      <w:r w:rsidRPr="00E45BC7">
        <w:rPr>
          <w:w w:val="105"/>
          <w:sz w:val="24"/>
        </w:rPr>
        <w:t>exceed</w:t>
      </w:r>
      <w:r w:rsidRPr="00E45BC7">
        <w:rPr>
          <w:spacing w:val="4"/>
          <w:w w:val="105"/>
          <w:sz w:val="24"/>
        </w:rPr>
        <w:t xml:space="preserve"> </w:t>
      </w:r>
      <w:r w:rsidRPr="00E45BC7">
        <w:rPr>
          <w:w w:val="105"/>
          <w:sz w:val="24"/>
        </w:rPr>
        <w:t>the</w:t>
      </w:r>
      <w:r w:rsidRPr="00E45BC7">
        <w:rPr>
          <w:spacing w:val="-4"/>
          <w:w w:val="105"/>
          <w:sz w:val="24"/>
        </w:rPr>
        <w:t xml:space="preserve"> </w:t>
      </w:r>
      <w:r w:rsidRPr="00E45BC7">
        <w:rPr>
          <w:w w:val="105"/>
          <w:sz w:val="24"/>
        </w:rPr>
        <w:t>ground</w:t>
      </w:r>
      <w:r w:rsidRPr="00E45BC7">
        <w:rPr>
          <w:spacing w:val="12"/>
          <w:w w:val="105"/>
          <w:sz w:val="24"/>
        </w:rPr>
        <w:t xml:space="preserve"> </w:t>
      </w:r>
      <w:r w:rsidRPr="00E45BC7">
        <w:rPr>
          <w:spacing w:val="-2"/>
          <w:w w:val="105"/>
          <w:sz w:val="24"/>
        </w:rPr>
        <w:t>level.</w:t>
      </w:r>
    </w:p>
    <w:p w14:paraId="106132BF" w14:textId="0B3E194B" w:rsidR="003E2BDE" w:rsidRPr="00E45BC7" w:rsidRDefault="003E2BDE" w:rsidP="0037776D">
      <w:pPr>
        <w:pStyle w:val="ListParagraph"/>
        <w:widowControl w:val="0"/>
        <w:numPr>
          <w:ilvl w:val="1"/>
          <w:numId w:val="24"/>
        </w:numPr>
        <w:tabs>
          <w:tab w:val="left" w:pos="1800"/>
        </w:tabs>
        <w:autoSpaceDE w:val="0"/>
        <w:autoSpaceDN w:val="0"/>
        <w:spacing w:before="30"/>
        <w:ind w:left="720" w:firstLine="720"/>
        <w:rPr>
          <w:sz w:val="24"/>
        </w:rPr>
      </w:pPr>
      <w:r w:rsidRPr="00E45BC7">
        <w:rPr>
          <w:w w:val="105"/>
          <w:sz w:val="24"/>
        </w:rPr>
        <w:t>The</w:t>
      </w:r>
      <w:r w:rsidRPr="00E45BC7">
        <w:rPr>
          <w:spacing w:val="-8"/>
          <w:w w:val="105"/>
          <w:sz w:val="24"/>
        </w:rPr>
        <w:t xml:space="preserve"> </w:t>
      </w:r>
      <w:r w:rsidRPr="00E45BC7">
        <w:rPr>
          <w:w w:val="105"/>
          <w:sz w:val="24"/>
        </w:rPr>
        <w:t>Sun</w:t>
      </w:r>
      <w:r w:rsidRPr="00E45BC7">
        <w:rPr>
          <w:spacing w:val="-6"/>
          <w:w w:val="105"/>
          <w:sz w:val="24"/>
        </w:rPr>
        <w:t xml:space="preserve"> </w:t>
      </w:r>
      <w:r w:rsidRPr="00E45BC7">
        <w:rPr>
          <w:w w:val="105"/>
          <w:sz w:val="24"/>
        </w:rPr>
        <w:t>Prairie Fire</w:t>
      </w:r>
      <w:r w:rsidRPr="00E45BC7">
        <w:rPr>
          <w:spacing w:val="-7"/>
          <w:w w:val="105"/>
          <w:sz w:val="24"/>
        </w:rPr>
        <w:t xml:space="preserve"> </w:t>
      </w:r>
      <w:r w:rsidRPr="00E45BC7">
        <w:rPr>
          <w:w w:val="105"/>
          <w:sz w:val="24"/>
        </w:rPr>
        <w:t>Chief is</w:t>
      </w:r>
      <w:r w:rsidRPr="00E45BC7">
        <w:rPr>
          <w:spacing w:val="-2"/>
          <w:w w:val="105"/>
          <w:sz w:val="24"/>
        </w:rPr>
        <w:t xml:space="preserve"> </w:t>
      </w:r>
      <w:r w:rsidRPr="00E45BC7">
        <w:rPr>
          <w:w w:val="105"/>
          <w:sz w:val="24"/>
        </w:rPr>
        <w:t>permitted to</w:t>
      </w:r>
      <w:r w:rsidRPr="00E45BC7">
        <w:rPr>
          <w:spacing w:val="-2"/>
          <w:w w:val="105"/>
          <w:sz w:val="24"/>
        </w:rPr>
        <w:t xml:space="preserve"> </w:t>
      </w:r>
      <w:r w:rsidRPr="00E45BC7">
        <w:rPr>
          <w:w w:val="105"/>
          <w:sz w:val="24"/>
        </w:rPr>
        <w:t>prohibit any</w:t>
      </w:r>
      <w:r w:rsidRPr="00E45BC7">
        <w:rPr>
          <w:spacing w:val="-6"/>
          <w:w w:val="105"/>
          <w:sz w:val="24"/>
        </w:rPr>
        <w:t xml:space="preserve"> </w:t>
      </w:r>
      <w:r w:rsidRPr="00E45BC7">
        <w:rPr>
          <w:w w:val="105"/>
          <w:sz w:val="24"/>
        </w:rPr>
        <w:t>or</w:t>
      </w:r>
      <w:r w:rsidRPr="00E45BC7">
        <w:rPr>
          <w:spacing w:val="-10"/>
          <w:w w:val="105"/>
          <w:sz w:val="24"/>
        </w:rPr>
        <w:t xml:space="preserve"> </w:t>
      </w:r>
      <w:r w:rsidRPr="00E45BC7">
        <w:rPr>
          <w:w w:val="105"/>
          <w:sz w:val="24"/>
        </w:rPr>
        <w:t>all</w:t>
      </w:r>
      <w:r w:rsidRPr="00E45BC7">
        <w:rPr>
          <w:spacing w:val="-6"/>
          <w:w w:val="105"/>
          <w:sz w:val="24"/>
        </w:rPr>
        <w:t xml:space="preserve"> </w:t>
      </w:r>
      <w:r w:rsidRPr="00E45BC7">
        <w:rPr>
          <w:w w:val="105"/>
          <w:sz w:val="24"/>
        </w:rPr>
        <w:t>fires</w:t>
      </w:r>
      <w:r w:rsidRPr="00E45BC7">
        <w:rPr>
          <w:spacing w:val="-6"/>
          <w:w w:val="105"/>
          <w:sz w:val="24"/>
        </w:rPr>
        <w:t xml:space="preserve"> </w:t>
      </w:r>
      <w:r w:rsidRPr="00E45BC7">
        <w:rPr>
          <w:w w:val="105"/>
          <w:sz w:val="24"/>
        </w:rPr>
        <w:t>when atmospheric conditions or local circumstances make such fires hazardous.</w:t>
      </w:r>
    </w:p>
    <w:p w14:paraId="7BE47391" w14:textId="1D0C326E" w:rsidR="003E2BDE" w:rsidRPr="00E45BC7" w:rsidRDefault="003E2BDE" w:rsidP="0037776D">
      <w:pPr>
        <w:pStyle w:val="ListParagraph"/>
        <w:widowControl w:val="0"/>
        <w:numPr>
          <w:ilvl w:val="1"/>
          <w:numId w:val="24"/>
        </w:numPr>
        <w:tabs>
          <w:tab w:val="left" w:pos="1800"/>
        </w:tabs>
        <w:autoSpaceDE w:val="0"/>
        <w:autoSpaceDN w:val="0"/>
        <w:ind w:left="720" w:firstLine="720"/>
        <w:rPr>
          <w:sz w:val="24"/>
        </w:rPr>
      </w:pPr>
      <w:r w:rsidRPr="00E45BC7">
        <w:rPr>
          <w:w w:val="105"/>
          <w:sz w:val="24"/>
        </w:rPr>
        <w:t>Any person who</w:t>
      </w:r>
      <w:r w:rsidRPr="00E45BC7">
        <w:rPr>
          <w:spacing w:val="-2"/>
          <w:w w:val="105"/>
          <w:sz w:val="24"/>
        </w:rPr>
        <w:t xml:space="preserve"> </w:t>
      </w:r>
      <w:r w:rsidRPr="00E45BC7">
        <w:rPr>
          <w:w w:val="105"/>
          <w:sz w:val="24"/>
        </w:rPr>
        <w:t>builds,</w:t>
      </w:r>
      <w:r w:rsidRPr="00E45BC7">
        <w:rPr>
          <w:spacing w:val="-2"/>
          <w:w w:val="105"/>
          <w:sz w:val="24"/>
        </w:rPr>
        <w:t xml:space="preserve"> </w:t>
      </w:r>
      <w:r w:rsidRPr="00E45BC7">
        <w:rPr>
          <w:w w:val="105"/>
          <w:sz w:val="24"/>
        </w:rPr>
        <w:t>starts,</w:t>
      </w:r>
      <w:r w:rsidRPr="00E45BC7">
        <w:rPr>
          <w:spacing w:val="-4"/>
          <w:w w:val="105"/>
          <w:sz w:val="24"/>
        </w:rPr>
        <w:t xml:space="preserve"> </w:t>
      </w:r>
      <w:r w:rsidRPr="00E45BC7">
        <w:rPr>
          <w:w w:val="105"/>
          <w:sz w:val="24"/>
        </w:rPr>
        <w:t>sets,</w:t>
      </w:r>
      <w:r w:rsidRPr="00E45BC7">
        <w:rPr>
          <w:spacing w:val="-2"/>
          <w:w w:val="105"/>
          <w:sz w:val="24"/>
        </w:rPr>
        <w:t xml:space="preserve"> </w:t>
      </w:r>
      <w:r w:rsidRPr="00E45BC7">
        <w:rPr>
          <w:w w:val="105"/>
          <w:sz w:val="24"/>
        </w:rPr>
        <w:t>uses,</w:t>
      </w:r>
      <w:r w:rsidRPr="00E45BC7">
        <w:rPr>
          <w:spacing w:val="-4"/>
          <w:w w:val="105"/>
          <w:sz w:val="24"/>
        </w:rPr>
        <w:t xml:space="preserve"> </w:t>
      </w:r>
      <w:r w:rsidRPr="00E45BC7">
        <w:rPr>
          <w:w w:val="105"/>
          <w:sz w:val="24"/>
        </w:rPr>
        <w:t>or</w:t>
      </w:r>
      <w:r w:rsidRPr="00E45BC7">
        <w:rPr>
          <w:spacing w:val="-5"/>
          <w:w w:val="105"/>
          <w:sz w:val="24"/>
        </w:rPr>
        <w:t xml:space="preserve"> </w:t>
      </w:r>
      <w:r w:rsidRPr="00E45BC7">
        <w:rPr>
          <w:w w:val="105"/>
          <w:sz w:val="24"/>
        </w:rPr>
        <w:t>maintains a</w:t>
      </w:r>
      <w:r w:rsidRPr="00E45BC7">
        <w:rPr>
          <w:spacing w:val="-8"/>
          <w:w w:val="105"/>
          <w:sz w:val="24"/>
        </w:rPr>
        <w:t xml:space="preserve"> </w:t>
      </w:r>
      <w:r w:rsidRPr="00E45BC7">
        <w:rPr>
          <w:w w:val="105"/>
          <w:sz w:val="24"/>
        </w:rPr>
        <w:t>fire</w:t>
      </w:r>
      <w:r w:rsidRPr="00E45BC7">
        <w:rPr>
          <w:spacing w:val="-12"/>
          <w:w w:val="105"/>
          <w:sz w:val="24"/>
        </w:rPr>
        <w:t xml:space="preserve"> </w:t>
      </w:r>
      <w:r w:rsidRPr="00E45BC7">
        <w:rPr>
          <w:w w:val="105"/>
          <w:sz w:val="24"/>
        </w:rPr>
        <w:t xml:space="preserve">outdoors shall be responsible for liability resulting from damage caused by </w:t>
      </w:r>
      <w:r w:rsidR="0037776D">
        <w:rPr>
          <w:w w:val="105"/>
          <w:sz w:val="24"/>
        </w:rPr>
        <w:t>t</w:t>
      </w:r>
      <w:r w:rsidRPr="00E45BC7">
        <w:rPr>
          <w:w w:val="105"/>
          <w:sz w:val="24"/>
        </w:rPr>
        <w:t>he fire.</w:t>
      </w:r>
    </w:p>
    <w:p w14:paraId="0ECCA02C" w14:textId="4518C85F" w:rsidR="003E2BDE" w:rsidRPr="00E45BC7" w:rsidRDefault="003E2BDE" w:rsidP="001028A3">
      <w:pPr>
        <w:pStyle w:val="ListParagraph"/>
        <w:widowControl w:val="0"/>
        <w:numPr>
          <w:ilvl w:val="1"/>
          <w:numId w:val="24"/>
        </w:numPr>
        <w:tabs>
          <w:tab w:val="left" w:pos="1800"/>
        </w:tabs>
        <w:autoSpaceDE w:val="0"/>
        <w:autoSpaceDN w:val="0"/>
        <w:spacing w:before="5"/>
        <w:ind w:left="720" w:right="100" w:firstLine="720"/>
        <w:rPr>
          <w:sz w:val="24"/>
        </w:rPr>
      </w:pPr>
      <w:r w:rsidRPr="00E45BC7">
        <w:rPr>
          <w:w w:val="105"/>
          <w:sz w:val="24"/>
        </w:rPr>
        <w:t>All</w:t>
      </w:r>
      <w:r w:rsidRPr="00E45BC7">
        <w:rPr>
          <w:spacing w:val="-7"/>
          <w:w w:val="105"/>
          <w:sz w:val="24"/>
        </w:rPr>
        <w:t xml:space="preserve"> </w:t>
      </w:r>
      <w:r w:rsidRPr="00E45BC7">
        <w:rPr>
          <w:w w:val="105"/>
          <w:sz w:val="24"/>
        </w:rPr>
        <w:t>fires</w:t>
      </w:r>
      <w:r w:rsidRPr="00E45BC7">
        <w:rPr>
          <w:spacing w:val="-9"/>
          <w:w w:val="105"/>
          <w:sz w:val="24"/>
        </w:rPr>
        <w:t xml:space="preserve"> </w:t>
      </w:r>
      <w:r w:rsidRPr="00E45BC7">
        <w:rPr>
          <w:w w:val="105"/>
          <w:sz w:val="24"/>
        </w:rPr>
        <w:t>must be</w:t>
      </w:r>
      <w:r w:rsidRPr="00E45BC7">
        <w:rPr>
          <w:spacing w:val="-11"/>
          <w:w w:val="105"/>
          <w:sz w:val="24"/>
        </w:rPr>
        <w:t xml:space="preserve"> </w:t>
      </w:r>
      <w:r w:rsidRPr="00E45BC7">
        <w:rPr>
          <w:w w:val="105"/>
          <w:sz w:val="24"/>
        </w:rPr>
        <w:t>supervised</w:t>
      </w:r>
      <w:r w:rsidRPr="00E45BC7">
        <w:rPr>
          <w:spacing w:val="19"/>
          <w:w w:val="105"/>
          <w:sz w:val="24"/>
        </w:rPr>
        <w:t xml:space="preserve"> </w:t>
      </w:r>
      <w:r w:rsidRPr="00E45BC7">
        <w:rPr>
          <w:w w:val="105"/>
          <w:sz w:val="24"/>
        </w:rPr>
        <w:t>by</w:t>
      </w:r>
      <w:r w:rsidRPr="00E45BC7">
        <w:rPr>
          <w:spacing w:val="-8"/>
          <w:w w:val="105"/>
          <w:sz w:val="24"/>
        </w:rPr>
        <w:t xml:space="preserve"> </w:t>
      </w:r>
      <w:r w:rsidRPr="00E45BC7">
        <w:rPr>
          <w:w w:val="105"/>
          <w:sz w:val="24"/>
        </w:rPr>
        <w:t>a</w:t>
      </w:r>
      <w:r w:rsidRPr="00E45BC7">
        <w:rPr>
          <w:spacing w:val="-11"/>
          <w:w w:val="105"/>
          <w:sz w:val="24"/>
        </w:rPr>
        <w:t xml:space="preserve"> </w:t>
      </w:r>
      <w:r w:rsidRPr="00E45BC7">
        <w:rPr>
          <w:w w:val="105"/>
          <w:sz w:val="24"/>
        </w:rPr>
        <w:t>person who</w:t>
      </w:r>
      <w:r w:rsidRPr="00E45BC7">
        <w:rPr>
          <w:spacing w:val="-1"/>
          <w:w w:val="105"/>
          <w:sz w:val="24"/>
        </w:rPr>
        <w:t xml:space="preserve"> </w:t>
      </w:r>
      <w:r w:rsidRPr="00E45BC7">
        <w:rPr>
          <w:w w:val="105"/>
          <w:sz w:val="24"/>
        </w:rPr>
        <w:t>is</w:t>
      </w:r>
      <w:r w:rsidRPr="00E45BC7">
        <w:rPr>
          <w:spacing w:val="-3"/>
          <w:w w:val="105"/>
          <w:sz w:val="24"/>
        </w:rPr>
        <w:t xml:space="preserve"> </w:t>
      </w:r>
      <w:r w:rsidRPr="00E45BC7">
        <w:rPr>
          <w:w w:val="105"/>
          <w:sz w:val="24"/>
        </w:rPr>
        <w:t>present at</w:t>
      </w:r>
      <w:r w:rsidRPr="00E45BC7">
        <w:rPr>
          <w:spacing w:val="-13"/>
          <w:w w:val="105"/>
          <w:sz w:val="24"/>
        </w:rPr>
        <w:t xml:space="preserve"> </w:t>
      </w:r>
      <w:r w:rsidRPr="00E45BC7">
        <w:rPr>
          <w:w w:val="105"/>
          <w:sz w:val="24"/>
        </w:rPr>
        <w:t>all</w:t>
      </w:r>
      <w:r w:rsidRPr="00E45BC7">
        <w:rPr>
          <w:spacing w:val="-3"/>
          <w:w w:val="105"/>
          <w:sz w:val="24"/>
        </w:rPr>
        <w:t xml:space="preserve"> </w:t>
      </w:r>
      <w:r w:rsidRPr="00E45BC7">
        <w:rPr>
          <w:w w:val="105"/>
          <w:sz w:val="24"/>
        </w:rPr>
        <w:t>times.</w:t>
      </w:r>
      <w:r w:rsidRPr="00E45BC7">
        <w:rPr>
          <w:spacing w:val="-12"/>
          <w:w w:val="105"/>
          <w:sz w:val="24"/>
        </w:rPr>
        <w:t xml:space="preserve"> </w:t>
      </w:r>
      <w:r w:rsidRPr="00E45BC7">
        <w:rPr>
          <w:w w:val="105"/>
          <w:sz w:val="24"/>
        </w:rPr>
        <w:t>The</w:t>
      </w:r>
      <w:r w:rsidRPr="00E45BC7">
        <w:rPr>
          <w:spacing w:val="-4"/>
          <w:w w:val="105"/>
          <w:sz w:val="24"/>
        </w:rPr>
        <w:t xml:space="preserve"> </w:t>
      </w:r>
      <w:r w:rsidRPr="00E45BC7">
        <w:rPr>
          <w:w w:val="105"/>
          <w:sz w:val="24"/>
        </w:rPr>
        <w:t>person present and supervising</w:t>
      </w:r>
      <w:r w:rsidRPr="00E45BC7">
        <w:rPr>
          <w:spacing w:val="-1"/>
          <w:w w:val="105"/>
          <w:sz w:val="24"/>
        </w:rPr>
        <w:t xml:space="preserve"> </w:t>
      </w:r>
      <w:r w:rsidRPr="00E45BC7">
        <w:rPr>
          <w:w w:val="105"/>
          <w:sz w:val="24"/>
        </w:rPr>
        <w:t>the fire must be</w:t>
      </w:r>
      <w:r w:rsidRPr="00E45BC7">
        <w:rPr>
          <w:spacing w:val="-6"/>
          <w:w w:val="105"/>
          <w:sz w:val="24"/>
        </w:rPr>
        <w:t xml:space="preserve"> </w:t>
      </w:r>
      <w:r w:rsidRPr="00E45BC7">
        <w:rPr>
          <w:w w:val="105"/>
          <w:sz w:val="24"/>
        </w:rPr>
        <w:t>of</w:t>
      </w:r>
      <w:r w:rsidRPr="00E45BC7">
        <w:rPr>
          <w:spacing w:val="-1"/>
          <w:w w:val="105"/>
          <w:sz w:val="24"/>
        </w:rPr>
        <w:t xml:space="preserve"> </w:t>
      </w:r>
      <w:r w:rsidRPr="00E45BC7">
        <w:rPr>
          <w:w w:val="105"/>
          <w:sz w:val="24"/>
        </w:rPr>
        <w:t>adequate age</w:t>
      </w:r>
      <w:r w:rsidRPr="00E45BC7">
        <w:rPr>
          <w:spacing w:val="-8"/>
          <w:w w:val="105"/>
          <w:sz w:val="24"/>
        </w:rPr>
        <w:t xml:space="preserve"> </w:t>
      </w:r>
      <w:r w:rsidRPr="00E45BC7">
        <w:rPr>
          <w:w w:val="105"/>
          <w:sz w:val="24"/>
        </w:rPr>
        <w:t>and experience in light of</w:t>
      </w:r>
      <w:r w:rsidRPr="00E45BC7">
        <w:rPr>
          <w:spacing w:val="-6"/>
          <w:w w:val="105"/>
          <w:sz w:val="24"/>
        </w:rPr>
        <w:t xml:space="preserve"> </w:t>
      </w:r>
      <w:r w:rsidRPr="00E45BC7">
        <w:rPr>
          <w:w w:val="105"/>
          <w:sz w:val="24"/>
        </w:rPr>
        <w:t>the nature of</w:t>
      </w:r>
      <w:r w:rsidRPr="00E45BC7">
        <w:rPr>
          <w:spacing w:val="-1"/>
          <w:w w:val="105"/>
          <w:sz w:val="24"/>
        </w:rPr>
        <w:t xml:space="preserve"> </w:t>
      </w:r>
      <w:r w:rsidRPr="00E45BC7">
        <w:rPr>
          <w:w w:val="105"/>
          <w:sz w:val="24"/>
        </w:rPr>
        <w:t>the</w:t>
      </w:r>
      <w:r w:rsidRPr="00E45BC7">
        <w:rPr>
          <w:spacing w:val="-1"/>
          <w:w w:val="105"/>
          <w:sz w:val="24"/>
        </w:rPr>
        <w:t xml:space="preserve"> </w:t>
      </w:r>
      <w:r w:rsidRPr="00E45BC7">
        <w:rPr>
          <w:w w:val="105"/>
          <w:sz w:val="24"/>
        </w:rPr>
        <w:t>fire. The person present and supervising the</w:t>
      </w:r>
      <w:r w:rsidRPr="00E45BC7">
        <w:rPr>
          <w:spacing w:val="-1"/>
          <w:w w:val="105"/>
          <w:sz w:val="24"/>
        </w:rPr>
        <w:t xml:space="preserve"> </w:t>
      </w:r>
      <w:r w:rsidRPr="00E45BC7">
        <w:rPr>
          <w:w w:val="105"/>
          <w:sz w:val="24"/>
        </w:rPr>
        <w:t>fire must be</w:t>
      </w:r>
      <w:r w:rsidRPr="00E45BC7">
        <w:rPr>
          <w:spacing w:val="-2"/>
          <w:w w:val="105"/>
          <w:sz w:val="24"/>
        </w:rPr>
        <w:t xml:space="preserve"> </w:t>
      </w:r>
      <w:r w:rsidRPr="00E45BC7">
        <w:rPr>
          <w:w w:val="105"/>
          <w:sz w:val="24"/>
        </w:rPr>
        <w:t>an adult, unless the outdoor fire is in a grill used for cooking food in a conventional manner.</w:t>
      </w:r>
    </w:p>
    <w:p w14:paraId="5B90E5B1" w14:textId="6A406305" w:rsidR="003E2BDE" w:rsidRPr="00E45BC7" w:rsidRDefault="003E2BDE" w:rsidP="0037776D">
      <w:pPr>
        <w:pStyle w:val="ListParagraph"/>
        <w:widowControl w:val="0"/>
        <w:numPr>
          <w:ilvl w:val="1"/>
          <w:numId w:val="24"/>
        </w:numPr>
        <w:tabs>
          <w:tab w:val="left" w:pos="1800"/>
        </w:tabs>
        <w:autoSpaceDE w:val="0"/>
        <w:autoSpaceDN w:val="0"/>
        <w:spacing w:before="5"/>
        <w:ind w:left="720" w:firstLine="720"/>
        <w:rPr>
          <w:sz w:val="24"/>
        </w:rPr>
      </w:pPr>
      <w:r w:rsidRPr="00E45BC7">
        <w:rPr>
          <w:w w:val="105"/>
          <w:sz w:val="24"/>
        </w:rPr>
        <w:t>No</w:t>
      </w:r>
      <w:r w:rsidRPr="00E45BC7">
        <w:rPr>
          <w:spacing w:val="-6"/>
          <w:w w:val="105"/>
          <w:sz w:val="24"/>
        </w:rPr>
        <w:t xml:space="preserve"> </w:t>
      </w:r>
      <w:r w:rsidRPr="00E45BC7">
        <w:rPr>
          <w:w w:val="105"/>
          <w:sz w:val="24"/>
        </w:rPr>
        <w:t>person shall intentionally</w:t>
      </w:r>
      <w:r w:rsidRPr="00E45BC7">
        <w:rPr>
          <w:spacing w:val="-2"/>
          <w:w w:val="105"/>
          <w:sz w:val="24"/>
        </w:rPr>
        <w:t xml:space="preserve"> </w:t>
      </w:r>
      <w:r w:rsidRPr="00E45BC7">
        <w:rPr>
          <w:w w:val="105"/>
          <w:sz w:val="24"/>
        </w:rPr>
        <w:t>or negligently create</w:t>
      </w:r>
      <w:r w:rsidRPr="00E45BC7">
        <w:rPr>
          <w:spacing w:val="-10"/>
          <w:w w:val="105"/>
          <w:sz w:val="24"/>
        </w:rPr>
        <w:t xml:space="preserve"> </w:t>
      </w:r>
      <w:r w:rsidRPr="00E45BC7">
        <w:rPr>
          <w:w w:val="105"/>
          <w:sz w:val="24"/>
        </w:rPr>
        <w:t>a</w:t>
      </w:r>
      <w:r w:rsidRPr="00E45BC7">
        <w:rPr>
          <w:spacing w:val="-13"/>
          <w:w w:val="105"/>
          <w:sz w:val="24"/>
        </w:rPr>
        <w:t xml:space="preserve"> </w:t>
      </w:r>
      <w:r w:rsidRPr="00E45BC7">
        <w:rPr>
          <w:w w:val="105"/>
          <w:sz w:val="24"/>
        </w:rPr>
        <w:t>fire</w:t>
      </w:r>
      <w:r w:rsidRPr="00E45BC7">
        <w:rPr>
          <w:spacing w:val="-6"/>
          <w:w w:val="105"/>
          <w:sz w:val="24"/>
        </w:rPr>
        <w:t xml:space="preserve"> </w:t>
      </w:r>
      <w:r w:rsidRPr="00E45BC7">
        <w:rPr>
          <w:w w:val="105"/>
          <w:sz w:val="24"/>
        </w:rPr>
        <w:t>hazard on property</w:t>
      </w:r>
      <w:r w:rsidRPr="00E45BC7">
        <w:rPr>
          <w:spacing w:val="-1"/>
          <w:w w:val="105"/>
          <w:sz w:val="24"/>
        </w:rPr>
        <w:t xml:space="preserve"> </w:t>
      </w:r>
      <w:r w:rsidRPr="00E45BC7">
        <w:rPr>
          <w:w w:val="105"/>
          <w:sz w:val="24"/>
        </w:rPr>
        <w:t>owned or leased by</w:t>
      </w:r>
      <w:r w:rsidRPr="00E45BC7">
        <w:rPr>
          <w:spacing w:val="-5"/>
          <w:w w:val="105"/>
          <w:sz w:val="24"/>
        </w:rPr>
        <w:t xml:space="preserve"> </w:t>
      </w:r>
      <w:r w:rsidRPr="00E45BC7">
        <w:rPr>
          <w:w w:val="105"/>
          <w:sz w:val="24"/>
        </w:rPr>
        <w:t>the</w:t>
      </w:r>
      <w:r w:rsidRPr="00E45BC7">
        <w:rPr>
          <w:spacing w:val="-2"/>
          <w:w w:val="105"/>
          <w:sz w:val="24"/>
        </w:rPr>
        <w:t xml:space="preserve"> </w:t>
      </w:r>
      <w:r w:rsidRPr="00E45BC7">
        <w:rPr>
          <w:w w:val="105"/>
          <w:sz w:val="24"/>
        </w:rPr>
        <w:t>person or permit</w:t>
      </w:r>
      <w:r w:rsidRPr="00E45BC7">
        <w:rPr>
          <w:spacing w:val="-2"/>
          <w:w w:val="105"/>
          <w:sz w:val="24"/>
        </w:rPr>
        <w:t xml:space="preserve"> </w:t>
      </w:r>
      <w:r w:rsidRPr="00E45BC7">
        <w:rPr>
          <w:w w:val="105"/>
          <w:sz w:val="24"/>
        </w:rPr>
        <w:t>a</w:t>
      </w:r>
      <w:r w:rsidRPr="00E45BC7">
        <w:rPr>
          <w:spacing w:val="-8"/>
          <w:w w:val="105"/>
          <w:sz w:val="24"/>
        </w:rPr>
        <w:t xml:space="preserve"> </w:t>
      </w:r>
      <w:r w:rsidRPr="00E45BC7">
        <w:rPr>
          <w:w w:val="105"/>
          <w:sz w:val="24"/>
        </w:rPr>
        <w:t>fire</w:t>
      </w:r>
      <w:r w:rsidRPr="00E45BC7">
        <w:rPr>
          <w:spacing w:val="-5"/>
          <w:w w:val="105"/>
          <w:sz w:val="24"/>
        </w:rPr>
        <w:t xml:space="preserve"> </w:t>
      </w:r>
      <w:r w:rsidRPr="00E45BC7">
        <w:rPr>
          <w:w w:val="105"/>
          <w:sz w:val="24"/>
        </w:rPr>
        <w:t>hazard to</w:t>
      </w:r>
      <w:r w:rsidRPr="00E45BC7">
        <w:rPr>
          <w:spacing w:val="-13"/>
          <w:w w:val="105"/>
          <w:sz w:val="24"/>
        </w:rPr>
        <w:t xml:space="preserve"> </w:t>
      </w:r>
      <w:r w:rsidRPr="00E45BC7">
        <w:rPr>
          <w:w w:val="105"/>
          <w:sz w:val="24"/>
        </w:rPr>
        <w:t>exist</w:t>
      </w:r>
      <w:r w:rsidRPr="00E45BC7">
        <w:rPr>
          <w:spacing w:val="-9"/>
          <w:w w:val="105"/>
          <w:sz w:val="24"/>
        </w:rPr>
        <w:t xml:space="preserve"> </w:t>
      </w:r>
      <w:r w:rsidRPr="00E45BC7">
        <w:rPr>
          <w:w w:val="105"/>
          <w:sz w:val="24"/>
        </w:rPr>
        <w:t>on</w:t>
      </w:r>
      <w:r w:rsidRPr="00E45BC7">
        <w:rPr>
          <w:spacing w:val="-3"/>
          <w:w w:val="105"/>
          <w:sz w:val="24"/>
        </w:rPr>
        <w:t xml:space="preserve"> </w:t>
      </w:r>
      <w:r w:rsidRPr="00E45BC7">
        <w:rPr>
          <w:w w:val="105"/>
          <w:sz w:val="24"/>
        </w:rPr>
        <w:t>such property in the</w:t>
      </w:r>
      <w:r w:rsidRPr="00E45BC7">
        <w:rPr>
          <w:spacing w:val="-7"/>
          <w:w w:val="105"/>
          <w:sz w:val="24"/>
        </w:rPr>
        <w:t xml:space="preserve"> </w:t>
      </w:r>
      <w:r w:rsidRPr="00E45BC7">
        <w:rPr>
          <w:w w:val="105"/>
          <w:sz w:val="24"/>
        </w:rPr>
        <w:t>Town of Burke. A person responsible for the fire hazard or the owner of the property where the</w:t>
      </w:r>
      <w:r w:rsidRPr="00E45BC7">
        <w:rPr>
          <w:spacing w:val="-2"/>
          <w:w w:val="105"/>
          <w:sz w:val="24"/>
        </w:rPr>
        <w:t xml:space="preserve"> </w:t>
      </w:r>
      <w:r w:rsidRPr="00E45BC7">
        <w:rPr>
          <w:w w:val="105"/>
          <w:sz w:val="24"/>
        </w:rPr>
        <w:t>fire</w:t>
      </w:r>
      <w:r w:rsidRPr="00E45BC7">
        <w:rPr>
          <w:spacing w:val="-1"/>
          <w:w w:val="105"/>
          <w:sz w:val="24"/>
        </w:rPr>
        <w:t xml:space="preserve"> </w:t>
      </w:r>
      <w:r w:rsidRPr="00E45BC7">
        <w:rPr>
          <w:w w:val="105"/>
          <w:sz w:val="24"/>
        </w:rPr>
        <w:t>hazard</w:t>
      </w:r>
      <w:r w:rsidRPr="00E45BC7">
        <w:rPr>
          <w:spacing w:val="24"/>
          <w:w w:val="105"/>
          <w:sz w:val="24"/>
        </w:rPr>
        <w:t xml:space="preserve"> </w:t>
      </w:r>
      <w:r w:rsidRPr="00E45BC7">
        <w:rPr>
          <w:w w:val="105"/>
          <w:sz w:val="24"/>
        </w:rPr>
        <w:t>is</w:t>
      </w:r>
      <w:r w:rsidRPr="00E45BC7">
        <w:rPr>
          <w:spacing w:val="-2"/>
          <w:w w:val="105"/>
          <w:sz w:val="24"/>
        </w:rPr>
        <w:t xml:space="preserve"> </w:t>
      </w:r>
      <w:r w:rsidRPr="00E45BC7">
        <w:rPr>
          <w:w w:val="105"/>
          <w:sz w:val="24"/>
        </w:rPr>
        <w:t>located shall,</w:t>
      </w:r>
      <w:r w:rsidRPr="00E45BC7">
        <w:rPr>
          <w:spacing w:val="-2"/>
          <w:w w:val="105"/>
          <w:sz w:val="24"/>
        </w:rPr>
        <w:t xml:space="preserve"> </w:t>
      </w:r>
      <w:r w:rsidRPr="00E45BC7">
        <w:rPr>
          <w:w w:val="105"/>
          <w:sz w:val="24"/>
        </w:rPr>
        <w:t>once in receipt</w:t>
      </w:r>
      <w:r w:rsidRPr="00E45BC7">
        <w:rPr>
          <w:spacing w:val="-3"/>
          <w:w w:val="105"/>
          <w:sz w:val="24"/>
        </w:rPr>
        <w:t xml:space="preserve"> </w:t>
      </w:r>
      <w:r w:rsidRPr="00E45BC7">
        <w:rPr>
          <w:w w:val="105"/>
          <w:sz w:val="24"/>
        </w:rPr>
        <w:t>of notice in writing</w:t>
      </w:r>
      <w:r w:rsidRPr="00E45BC7">
        <w:rPr>
          <w:spacing w:val="-6"/>
          <w:w w:val="105"/>
          <w:sz w:val="24"/>
        </w:rPr>
        <w:t xml:space="preserve"> </w:t>
      </w:r>
      <w:r w:rsidRPr="00E45BC7">
        <w:rPr>
          <w:w w:val="105"/>
          <w:sz w:val="24"/>
        </w:rPr>
        <w:t>of</w:t>
      </w:r>
      <w:r w:rsidRPr="00E45BC7">
        <w:rPr>
          <w:spacing w:val="-4"/>
          <w:w w:val="105"/>
          <w:sz w:val="24"/>
        </w:rPr>
        <w:t xml:space="preserve"> </w:t>
      </w:r>
      <w:r w:rsidRPr="00E45BC7">
        <w:rPr>
          <w:w w:val="105"/>
          <w:sz w:val="24"/>
        </w:rPr>
        <w:t xml:space="preserve">the fire hazard by the Sun Prairie Fire Chief or the Town Clerk, take all adequate and necessary </w:t>
      </w:r>
      <w:r w:rsidRPr="00E45BC7">
        <w:rPr>
          <w:sz w:val="24"/>
        </w:rPr>
        <w:t>action</w:t>
      </w:r>
      <w:r w:rsidRPr="00E45BC7">
        <w:rPr>
          <w:spacing w:val="30"/>
          <w:sz w:val="24"/>
        </w:rPr>
        <w:t xml:space="preserve"> </w:t>
      </w:r>
      <w:r w:rsidRPr="00E45BC7">
        <w:rPr>
          <w:sz w:val="24"/>
        </w:rPr>
        <w:t>in</w:t>
      </w:r>
      <w:r w:rsidRPr="00E45BC7">
        <w:rPr>
          <w:spacing w:val="20"/>
          <w:sz w:val="24"/>
        </w:rPr>
        <w:t xml:space="preserve"> </w:t>
      </w:r>
      <w:r w:rsidRPr="00E45BC7">
        <w:rPr>
          <w:sz w:val="24"/>
        </w:rPr>
        <w:t>a</w:t>
      </w:r>
      <w:r w:rsidRPr="00E45BC7">
        <w:rPr>
          <w:spacing w:val="8"/>
          <w:sz w:val="24"/>
        </w:rPr>
        <w:t xml:space="preserve"> </w:t>
      </w:r>
      <w:r w:rsidRPr="00E45BC7">
        <w:rPr>
          <w:sz w:val="24"/>
        </w:rPr>
        <w:t>timely</w:t>
      </w:r>
      <w:r w:rsidRPr="00E45BC7">
        <w:rPr>
          <w:spacing w:val="26"/>
          <w:sz w:val="24"/>
        </w:rPr>
        <w:t xml:space="preserve"> </w:t>
      </w:r>
      <w:r w:rsidRPr="00E45BC7">
        <w:rPr>
          <w:sz w:val="24"/>
        </w:rPr>
        <w:t>manner</w:t>
      </w:r>
      <w:r w:rsidRPr="00E45BC7">
        <w:rPr>
          <w:spacing w:val="22"/>
          <w:sz w:val="24"/>
        </w:rPr>
        <w:t xml:space="preserve"> </w:t>
      </w:r>
      <w:r w:rsidRPr="00E45BC7">
        <w:rPr>
          <w:sz w:val="24"/>
        </w:rPr>
        <w:t>to</w:t>
      </w:r>
      <w:r w:rsidRPr="00E45BC7">
        <w:rPr>
          <w:spacing w:val="12"/>
          <w:sz w:val="24"/>
        </w:rPr>
        <w:t xml:space="preserve"> </w:t>
      </w:r>
      <w:r w:rsidRPr="00E45BC7">
        <w:rPr>
          <w:sz w:val="24"/>
        </w:rPr>
        <w:t>remove</w:t>
      </w:r>
      <w:r w:rsidRPr="00E45BC7">
        <w:rPr>
          <w:spacing w:val="21"/>
          <w:sz w:val="24"/>
        </w:rPr>
        <w:t xml:space="preserve"> </w:t>
      </w:r>
      <w:r w:rsidRPr="00E45BC7">
        <w:rPr>
          <w:sz w:val="24"/>
        </w:rPr>
        <w:t>the</w:t>
      </w:r>
      <w:r w:rsidRPr="00E45BC7">
        <w:rPr>
          <w:spacing w:val="16"/>
          <w:sz w:val="24"/>
        </w:rPr>
        <w:t xml:space="preserve"> </w:t>
      </w:r>
      <w:r w:rsidRPr="00E45BC7">
        <w:rPr>
          <w:sz w:val="24"/>
        </w:rPr>
        <w:t>fire</w:t>
      </w:r>
      <w:r w:rsidRPr="00E45BC7">
        <w:rPr>
          <w:spacing w:val="16"/>
          <w:sz w:val="24"/>
        </w:rPr>
        <w:t xml:space="preserve"> </w:t>
      </w:r>
      <w:r w:rsidRPr="00E45BC7">
        <w:rPr>
          <w:spacing w:val="-2"/>
          <w:sz w:val="24"/>
        </w:rPr>
        <w:t>hazard.</w:t>
      </w:r>
    </w:p>
    <w:p w14:paraId="45AA3BBC" w14:textId="42C3C1EB" w:rsidR="003E2BDE" w:rsidRPr="00E45BC7" w:rsidRDefault="00F51DA9" w:rsidP="0037776D">
      <w:pPr>
        <w:pStyle w:val="ListParagraph"/>
        <w:widowControl w:val="0"/>
        <w:autoSpaceDE w:val="0"/>
        <w:autoSpaceDN w:val="0"/>
        <w:ind w:firstLine="360"/>
        <w:rPr>
          <w:sz w:val="24"/>
        </w:rPr>
      </w:pPr>
      <w:r>
        <w:rPr>
          <w:b/>
          <w:w w:val="105"/>
          <w:sz w:val="24"/>
        </w:rPr>
        <w:t>(g)</w:t>
      </w:r>
      <w:r w:rsidR="001028A3">
        <w:rPr>
          <w:b/>
          <w:w w:val="105"/>
          <w:sz w:val="24"/>
        </w:rPr>
        <w:t xml:space="preserve"> </w:t>
      </w:r>
      <w:r w:rsidR="003E2BDE" w:rsidRPr="00E45BC7">
        <w:rPr>
          <w:b/>
          <w:w w:val="105"/>
          <w:sz w:val="24"/>
        </w:rPr>
        <w:t>Enforcement.</w:t>
      </w:r>
      <w:r w:rsidR="003E2BDE" w:rsidRPr="00E45BC7">
        <w:rPr>
          <w:b/>
          <w:spacing w:val="40"/>
          <w:w w:val="105"/>
          <w:sz w:val="24"/>
        </w:rPr>
        <w:t xml:space="preserve"> </w:t>
      </w:r>
      <w:r w:rsidR="003E2BDE" w:rsidRPr="00E45BC7">
        <w:rPr>
          <w:w w:val="105"/>
          <w:sz w:val="24"/>
        </w:rPr>
        <w:t>Any person who violates any provision of this Section shall forfeit not less than $50.00 or more than $500.00 for each offense. Any person whose negligence is a substantial factor in causing the</w:t>
      </w:r>
      <w:r w:rsidR="003E2BDE" w:rsidRPr="00E45BC7">
        <w:rPr>
          <w:spacing w:val="-5"/>
          <w:w w:val="105"/>
          <w:sz w:val="24"/>
        </w:rPr>
        <w:t xml:space="preserve"> </w:t>
      </w:r>
      <w:r w:rsidR="003E2BDE" w:rsidRPr="00E45BC7">
        <w:rPr>
          <w:w w:val="105"/>
          <w:sz w:val="24"/>
        </w:rPr>
        <w:t>Town to</w:t>
      </w:r>
      <w:r w:rsidR="003E2BDE" w:rsidRPr="00E45BC7">
        <w:rPr>
          <w:spacing w:val="-1"/>
          <w:w w:val="105"/>
          <w:sz w:val="24"/>
        </w:rPr>
        <w:t xml:space="preserve"> </w:t>
      </w:r>
      <w:r w:rsidR="003E2BDE" w:rsidRPr="00E45BC7">
        <w:rPr>
          <w:w w:val="105"/>
          <w:sz w:val="24"/>
        </w:rPr>
        <w:t>incur</w:t>
      </w:r>
      <w:r w:rsidR="003E2BDE" w:rsidRPr="00E45BC7">
        <w:rPr>
          <w:spacing w:val="-3"/>
          <w:w w:val="105"/>
          <w:sz w:val="24"/>
        </w:rPr>
        <w:t xml:space="preserve"> </w:t>
      </w:r>
      <w:r w:rsidR="003E2BDE" w:rsidRPr="00E45BC7">
        <w:rPr>
          <w:w w:val="105"/>
          <w:sz w:val="24"/>
        </w:rPr>
        <w:t>costs</w:t>
      </w:r>
      <w:r w:rsidR="003E2BDE" w:rsidRPr="00E45BC7">
        <w:rPr>
          <w:spacing w:val="-3"/>
          <w:w w:val="105"/>
          <w:sz w:val="24"/>
        </w:rPr>
        <w:t xml:space="preserve"> </w:t>
      </w:r>
      <w:r w:rsidR="003E2BDE" w:rsidRPr="00E45BC7">
        <w:rPr>
          <w:w w:val="105"/>
          <w:sz w:val="24"/>
        </w:rPr>
        <w:t>for</w:t>
      </w:r>
      <w:r w:rsidR="003E2BDE" w:rsidRPr="00E45BC7">
        <w:rPr>
          <w:spacing w:val="-6"/>
          <w:w w:val="105"/>
          <w:sz w:val="24"/>
        </w:rPr>
        <w:t xml:space="preserve"> </w:t>
      </w:r>
      <w:r w:rsidR="003E2BDE" w:rsidRPr="00E45BC7">
        <w:rPr>
          <w:w w:val="105"/>
          <w:sz w:val="24"/>
        </w:rPr>
        <w:t>fire</w:t>
      </w:r>
      <w:r w:rsidR="003E2BDE" w:rsidRPr="00E45BC7">
        <w:rPr>
          <w:spacing w:val="-6"/>
          <w:w w:val="105"/>
          <w:sz w:val="24"/>
        </w:rPr>
        <w:t xml:space="preserve"> </w:t>
      </w:r>
      <w:r w:rsidR="003E2BDE" w:rsidRPr="00E45BC7">
        <w:rPr>
          <w:w w:val="105"/>
          <w:sz w:val="24"/>
        </w:rPr>
        <w:t>control or</w:t>
      </w:r>
      <w:r w:rsidR="003E2BDE" w:rsidRPr="00E45BC7">
        <w:rPr>
          <w:spacing w:val="-7"/>
          <w:w w:val="105"/>
          <w:sz w:val="24"/>
        </w:rPr>
        <w:t xml:space="preserve"> </w:t>
      </w:r>
      <w:r w:rsidR="003E2BDE" w:rsidRPr="00E45BC7">
        <w:rPr>
          <w:w w:val="105"/>
          <w:sz w:val="24"/>
        </w:rPr>
        <w:t>extinguishment</w:t>
      </w:r>
      <w:r w:rsidR="003E2BDE" w:rsidRPr="00E45BC7">
        <w:rPr>
          <w:spacing w:val="-5"/>
          <w:w w:val="105"/>
          <w:sz w:val="24"/>
        </w:rPr>
        <w:t xml:space="preserve"> </w:t>
      </w:r>
      <w:r w:rsidR="003E2BDE" w:rsidRPr="00E45BC7">
        <w:rPr>
          <w:w w:val="105"/>
          <w:sz w:val="24"/>
        </w:rPr>
        <w:t>shall be</w:t>
      </w:r>
      <w:r w:rsidR="003E2BDE" w:rsidRPr="00E45BC7">
        <w:rPr>
          <w:spacing w:val="-7"/>
          <w:w w:val="105"/>
          <w:sz w:val="24"/>
        </w:rPr>
        <w:t xml:space="preserve"> </w:t>
      </w:r>
      <w:r w:rsidR="003E2BDE" w:rsidRPr="00E45BC7">
        <w:rPr>
          <w:w w:val="105"/>
          <w:sz w:val="24"/>
        </w:rPr>
        <w:t>responsible</w:t>
      </w:r>
      <w:r w:rsidR="003E2BDE" w:rsidRPr="00E45BC7">
        <w:rPr>
          <w:spacing w:val="-1"/>
          <w:w w:val="105"/>
          <w:sz w:val="24"/>
        </w:rPr>
        <w:t xml:space="preserve"> </w:t>
      </w:r>
      <w:r w:rsidR="003E2BDE" w:rsidRPr="00E45BC7">
        <w:rPr>
          <w:w w:val="105"/>
          <w:sz w:val="24"/>
        </w:rPr>
        <w:t>for</w:t>
      </w:r>
      <w:r w:rsidR="003E2BDE" w:rsidRPr="00E45BC7">
        <w:rPr>
          <w:spacing w:val="-10"/>
          <w:w w:val="105"/>
          <w:sz w:val="24"/>
        </w:rPr>
        <w:t xml:space="preserve"> </w:t>
      </w:r>
      <w:r w:rsidR="003E2BDE" w:rsidRPr="00E45BC7">
        <w:rPr>
          <w:w w:val="105"/>
          <w:sz w:val="24"/>
        </w:rPr>
        <w:t>such</w:t>
      </w:r>
      <w:r w:rsidR="003E2BDE" w:rsidRPr="00E45BC7">
        <w:rPr>
          <w:spacing w:val="1"/>
          <w:w w:val="105"/>
          <w:sz w:val="24"/>
        </w:rPr>
        <w:t xml:space="preserve"> </w:t>
      </w:r>
      <w:r w:rsidR="003E2BDE" w:rsidRPr="00E45BC7">
        <w:rPr>
          <w:w w:val="105"/>
          <w:sz w:val="24"/>
        </w:rPr>
        <w:t>costs,</w:t>
      </w:r>
      <w:r w:rsidR="003E2BDE" w:rsidRPr="00E45BC7">
        <w:rPr>
          <w:spacing w:val="-2"/>
          <w:w w:val="105"/>
          <w:sz w:val="24"/>
        </w:rPr>
        <w:t xml:space="preserve"> </w:t>
      </w:r>
      <w:r w:rsidR="003E2BDE" w:rsidRPr="00E45BC7">
        <w:rPr>
          <w:w w:val="105"/>
          <w:sz w:val="24"/>
        </w:rPr>
        <w:t>regardless</w:t>
      </w:r>
      <w:r w:rsidR="003E2BDE" w:rsidRPr="00E45BC7">
        <w:rPr>
          <w:spacing w:val="-5"/>
          <w:w w:val="105"/>
          <w:sz w:val="24"/>
        </w:rPr>
        <w:t xml:space="preserve"> </w:t>
      </w:r>
      <w:r w:rsidR="003E2BDE" w:rsidRPr="00E45BC7">
        <w:rPr>
          <w:w w:val="105"/>
          <w:sz w:val="24"/>
        </w:rPr>
        <w:t>of</w:t>
      </w:r>
      <w:r w:rsidR="003E2BDE" w:rsidRPr="00E45BC7">
        <w:rPr>
          <w:spacing w:val="-6"/>
          <w:w w:val="105"/>
          <w:sz w:val="24"/>
        </w:rPr>
        <w:t xml:space="preserve"> </w:t>
      </w:r>
      <w:r w:rsidR="003E2BDE" w:rsidRPr="00E45BC7">
        <w:rPr>
          <w:w w:val="105"/>
          <w:sz w:val="24"/>
        </w:rPr>
        <w:t>whether</w:t>
      </w:r>
      <w:r w:rsidR="003E2BDE" w:rsidRPr="00E45BC7">
        <w:rPr>
          <w:spacing w:val="7"/>
          <w:w w:val="105"/>
          <w:sz w:val="24"/>
        </w:rPr>
        <w:t xml:space="preserve"> </w:t>
      </w:r>
      <w:r w:rsidR="003E2BDE" w:rsidRPr="00E45BC7">
        <w:rPr>
          <w:w w:val="105"/>
          <w:sz w:val="24"/>
        </w:rPr>
        <w:t>that person</w:t>
      </w:r>
      <w:r w:rsidR="003E2BDE" w:rsidRPr="00E45BC7">
        <w:rPr>
          <w:spacing w:val="4"/>
          <w:w w:val="105"/>
          <w:sz w:val="24"/>
        </w:rPr>
        <w:t xml:space="preserve"> </w:t>
      </w:r>
      <w:r w:rsidR="003E2BDE" w:rsidRPr="00E45BC7">
        <w:rPr>
          <w:w w:val="105"/>
          <w:sz w:val="24"/>
        </w:rPr>
        <w:t>must</w:t>
      </w:r>
      <w:r w:rsidR="003E2BDE" w:rsidRPr="00E45BC7">
        <w:rPr>
          <w:spacing w:val="5"/>
          <w:w w:val="105"/>
          <w:sz w:val="24"/>
        </w:rPr>
        <w:t xml:space="preserve"> </w:t>
      </w:r>
      <w:r w:rsidR="003E2BDE" w:rsidRPr="00E45BC7">
        <w:rPr>
          <w:w w:val="105"/>
          <w:sz w:val="24"/>
        </w:rPr>
        <w:t>pay</w:t>
      </w:r>
      <w:r w:rsidR="003E2BDE" w:rsidRPr="00E45BC7">
        <w:rPr>
          <w:spacing w:val="-8"/>
          <w:w w:val="105"/>
          <w:sz w:val="24"/>
        </w:rPr>
        <w:t xml:space="preserve"> </w:t>
      </w:r>
      <w:r w:rsidR="003E2BDE" w:rsidRPr="00E45BC7">
        <w:rPr>
          <w:w w:val="105"/>
          <w:sz w:val="24"/>
        </w:rPr>
        <w:t>a</w:t>
      </w:r>
      <w:r w:rsidR="003E2BDE" w:rsidRPr="00E45BC7">
        <w:rPr>
          <w:spacing w:val="-9"/>
          <w:w w:val="105"/>
          <w:sz w:val="24"/>
        </w:rPr>
        <w:t xml:space="preserve"> </w:t>
      </w:r>
      <w:r w:rsidR="003E2BDE" w:rsidRPr="00E45BC7">
        <w:rPr>
          <w:spacing w:val="-2"/>
          <w:w w:val="105"/>
          <w:sz w:val="24"/>
        </w:rPr>
        <w:t>forfeiture.</w:t>
      </w:r>
    </w:p>
    <w:p w14:paraId="336BDF20" w14:textId="4C5BAF48" w:rsidR="003E2BDE" w:rsidRPr="00E45BC7" w:rsidRDefault="003E2BDE" w:rsidP="00B720BE">
      <w:pPr>
        <w:pStyle w:val="ListParagraph"/>
        <w:widowControl w:val="0"/>
        <w:tabs>
          <w:tab w:val="left" w:pos="1000"/>
          <w:tab w:val="left" w:pos="1001"/>
        </w:tabs>
        <w:autoSpaceDE w:val="0"/>
        <w:autoSpaceDN w:val="0"/>
        <w:spacing w:line="240" w:lineRule="exact"/>
        <w:ind w:right="193"/>
        <w:rPr>
          <w:b/>
          <w:bCs/>
          <w:sz w:val="24"/>
        </w:rPr>
      </w:pPr>
    </w:p>
    <w:p w14:paraId="2BFC515C" w14:textId="735E7874" w:rsidR="003E2BDE" w:rsidRPr="00E45BC7" w:rsidRDefault="003E2BDE" w:rsidP="001028A3">
      <w:pPr>
        <w:tabs>
          <w:tab w:val="left" w:pos="1775"/>
        </w:tabs>
        <w:ind w:left="720" w:right="592"/>
        <w:jc w:val="left"/>
        <w:rPr>
          <w:b/>
          <w:bCs/>
          <w:sz w:val="24"/>
        </w:rPr>
      </w:pPr>
      <w:r w:rsidRPr="00E45BC7">
        <w:rPr>
          <w:b/>
          <w:bCs/>
          <w:w w:val="105"/>
          <w:position w:val="4"/>
          <w:sz w:val="24"/>
        </w:rPr>
        <w:t>3-2-8</w:t>
      </w:r>
      <w:r w:rsidRPr="00E45BC7">
        <w:rPr>
          <w:b/>
          <w:bCs/>
          <w:position w:val="4"/>
          <w:sz w:val="24"/>
        </w:rPr>
        <w:tab/>
      </w:r>
      <w:r w:rsidRPr="00E45BC7">
        <w:rPr>
          <w:b/>
          <w:bCs/>
          <w:w w:val="105"/>
          <w:sz w:val="24"/>
        </w:rPr>
        <w:t>BANNING AND/OR REGU</w:t>
      </w:r>
      <w:r w:rsidR="00E45BC7">
        <w:rPr>
          <w:b/>
          <w:bCs/>
          <w:w w:val="105"/>
          <w:sz w:val="24"/>
        </w:rPr>
        <w:t>L</w:t>
      </w:r>
      <w:r w:rsidRPr="00E45BC7">
        <w:rPr>
          <w:b/>
          <w:bCs/>
          <w:w w:val="105"/>
          <w:sz w:val="24"/>
        </w:rPr>
        <w:t>ATING THE</w:t>
      </w:r>
      <w:r w:rsidRPr="00E45BC7">
        <w:rPr>
          <w:b/>
          <w:bCs/>
          <w:spacing w:val="-8"/>
          <w:w w:val="105"/>
          <w:sz w:val="24"/>
        </w:rPr>
        <w:t xml:space="preserve"> </w:t>
      </w:r>
      <w:r w:rsidRPr="00E45BC7">
        <w:rPr>
          <w:b/>
          <w:bCs/>
          <w:w w:val="105"/>
          <w:sz w:val="24"/>
        </w:rPr>
        <w:t>USE</w:t>
      </w:r>
      <w:r w:rsidRPr="00E45BC7">
        <w:rPr>
          <w:b/>
          <w:bCs/>
          <w:spacing w:val="-7"/>
          <w:w w:val="105"/>
          <w:sz w:val="24"/>
        </w:rPr>
        <w:t xml:space="preserve"> </w:t>
      </w:r>
      <w:r w:rsidRPr="00E45BC7">
        <w:rPr>
          <w:b/>
          <w:bCs/>
          <w:w w:val="105"/>
          <w:sz w:val="24"/>
        </w:rPr>
        <w:t>OF FIRE, BURNING MA</w:t>
      </w:r>
      <w:r w:rsidR="00E45BC7">
        <w:rPr>
          <w:b/>
          <w:bCs/>
          <w:w w:val="105"/>
          <w:sz w:val="24"/>
        </w:rPr>
        <w:t>TE</w:t>
      </w:r>
      <w:r w:rsidRPr="00E45BC7">
        <w:rPr>
          <w:b/>
          <w:bCs/>
          <w:w w:val="105"/>
          <w:sz w:val="24"/>
        </w:rPr>
        <w:t>RIALS, AND FIREWORKS DURING EXIS</w:t>
      </w:r>
      <w:r w:rsidR="00E45BC7">
        <w:rPr>
          <w:b/>
          <w:bCs/>
          <w:w w:val="105"/>
          <w:sz w:val="24"/>
        </w:rPr>
        <w:t>TA</w:t>
      </w:r>
      <w:r w:rsidRPr="00E45BC7">
        <w:rPr>
          <w:b/>
          <w:bCs/>
          <w:w w:val="105"/>
          <w:sz w:val="24"/>
        </w:rPr>
        <w:t>NCE OF EX</w:t>
      </w:r>
      <w:r w:rsidR="00E45BC7">
        <w:rPr>
          <w:b/>
          <w:bCs/>
          <w:w w:val="105"/>
          <w:sz w:val="24"/>
        </w:rPr>
        <w:t>T</w:t>
      </w:r>
      <w:r w:rsidRPr="00E45BC7">
        <w:rPr>
          <w:b/>
          <w:bCs/>
          <w:w w:val="105"/>
          <w:sz w:val="24"/>
        </w:rPr>
        <w:t>REME FIRE DANGER.</w:t>
      </w:r>
    </w:p>
    <w:p w14:paraId="09CA0061" w14:textId="77777777" w:rsidR="003E2BDE" w:rsidRPr="00E45BC7" w:rsidRDefault="003E2BDE" w:rsidP="00E615A1">
      <w:pPr>
        <w:pStyle w:val="BodyText"/>
        <w:ind w:left="720"/>
        <w:rPr>
          <w:sz w:val="24"/>
          <w:szCs w:val="24"/>
        </w:rPr>
      </w:pPr>
    </w:p>
    <w:p w14:paraId="2923ADB8" w14:textId="6990EB63" w:rsidR="00B76816" w:rsidRDefault="003E2BDE" w:rsidP="0037776D">
      <w:pPr>
        <w:spacing w:before="1"/>
        <w:ind w:left="720" w:firstLine="360"/>
        <w:rPr>
          <w:sz w:val="24"/>
        </w:rPr>
      </w:pPr>
      <w:r w:rsidRPr="00E45BC7">
        <w:rPr>
          <w:w w:val="105"/>
          <w:sz w:val="24"/>
        </w:rPr>
        <w:t>(a)</w:t>
      </w:r>
      <w:r w:rsidR="00F51DA9">
        <w:rPr>
          <w:w w:val="105"/>
          <w:sz w:val="24"/>
        </w:rPr>
        <w:tab/>
      </w:r>
      <w:r w:rsidRPr="00E45BC7">
        <w:rPr>
          <w:b/>
          <w:bCs/>
          <w:w w:val="105"/>
          <w:sz w:val="24"/>
        </w:rPr>
        <w:t>Declarations</w:t>
      </w:r>
      <w:r w:rsidRPr="00E45BC7">
        <w:rPr>
          <w:b/>
          <w:bCs/>
          <w:spacing w:val="40"/>
          <w:w w:val="105"/>
          <w:sz w:val="24"/>
        </w:rPr>
        <w:t xml:space="preserve"> </w:t>
      </w:r>
      <w:r w:rsidRPr="00E45BC7">
        <w:rPr>
          <w:b/>
          <w:bCs/>
          <w:w w:val="105"/>
          <w:sz w:val="24"/>
        </w:rPr>
        <w:t>of</w:t>
      </w:r>
      <w:r w:rsidRPr="00E45BC7">
        <w:rPr>
          <w:b/>
          <w:bCs/>
          <w:spacing w:val="40"/>
          <w:w w:val="105"/>
          <w:sz w:val="24"/>
        </w:rPr>
        <w:t xml:space="preserve"> </w:t>
      </w:r>
      <w:r w:rsidRPr="00E45BC7">
        <w:rPr>
          <w:b/>
          <w:bCs/>
          <w:w w:val="105"/>
          <w:sz w:val="24"/>
        </w:rPr>
        <w:t>Emergency.</w:t>
      </w:r>
      <w:r w:rsidRPr="00E45BC7">
        <w:rPr>
          <w:spacing w:val="80"/>
          <w:w w:val="105"/>
          <w:sz w:val="24"/>
        </w:rPr>
        <w:t xml:space="preserve"> </w:t>
      </w:r>
      <w:r w:rsidRPr="00E45BC7">
        <w:rPr>
          <w:w w:val="105"/>
          <w:sz w:val="24"/>
        </w:rPr>
        <w:t>When</w:t>
      </w:r>
      <w:r w:rsidRPr="00E45BC7">
        <w:rPr>
          <w:spacing w:val="40"/>
          <w:w w:val="105"/>
          <w:sz w:val="24"/>
        </w:rPr>
        <w:t xml:space="preserve"> </w:t>
      </w:r>
      <w:r w:rsidRPr="00E45BC7">
        <w:rPr>
          <w:w w:val="105"/>
          <w:sz w:val="24"/>
        </w:rPr>
        <w:t>there</w:t>
      </w:r>
      <w:r w:rsidRPr="00E45BC7">
        <w:rPr>
          <w:spacing w:val="40"/>
          <w:w w:val="105"/>
          <w:sz w:val="24"/>
        </w:rPr>
        <w:t xml:space="preserve"> </w:t>
      </w:r>
      <w:r w:rsidRPr="00E45BC7">
        <w:rPr>
          <w:w w:val="105"/>
          <w:sz w:val="24"/>
        </w:rPr>
        <w:t>occurs</w:t>
      </w:r>
      <w:r w:rsidRPr="00E45BC7">
        <w:rPr>
          <w:spacing w:val="40"/>
          <w:w w:val="105"/>
          <w:sz w:val="24"/>
        </w:rPr>
        <w:t xml:space="preserve"> </w:t>
      </w:r>
      <w:r w:rsidRPr="00E45BC7">
        <w:rPr>
          <w:w w:val="105"/>
          <w:sz w:val="24"/>
        </w:rPr>
        <w:t>a lack</w:t>
      </w:r>
      <w:r w:rsidRPr="00E45BC7">
        <w:rPr>
          <w:spacing w:val="40"/>
          <w:w w:val="105"/>
          <w:sz w:val="24"/>
        </w:rPr>
        <w:t xml:space="preserve"> </w:t>
      </w:r>
      <w:r w:rsidRPr="00E45BC7">
        <w:rPr>
          <w:w w:val="105"/>
          <w:sz w:val="24"/>
        </w:rPr>
        <w:t>of</w:t>
      </w:r>
      <w:r w:rsidRPr="00E45BC7">
        <w:rPr>
          <w:spacing w:val="40"/>
          <w:w w:val="105"/>
          <w:sz w:val="24"/>
        </w:rPr>
        <w:t xml:space="preserve"> </w:t>
      </w:r>
      <w:r w:rsidRPr="00E45BC7">
        <w:rPr>
          <w:w w:val="105"/>
          <w:sz w:val="24"/>
        </w:rPr>
        <w:t>precipitation,</w:t>
      </w:r>
      <w:r w:rsidRPr="00E45BC7">
        <w:rPr>
          <w:spacing w:val="40"/>
          <w:w w:val="105"/>
          <w:sz w:val="24"/>
        </w:rPr>
        <w:t xml:space="preserve"> </w:t>
      </w:r>
      <w:r w:rsidRPr="00E45BC7">
        <w:rPr>
          <w:w w:val="105"/>
          <w:sz w:val="24"/>
        </w:rPr>
        <w:t>there may exist an extreme danger of fire within the Town of Burke.</w:t>
      </w:r>
      <w:r w:rsidRPr="00E45BC7">
        <w:rPr>
          <w:spacing w:val="40"/>
          <w:w w:val="105"/>
          <w:sz w:val="24"/>
        </w:rPr>
        <w:t xml:space="preserve"> </w:t>
      </w:r>
      <w:r w:rsidRPr="00E45BC7">
        <w:rPr>
          <w:w w:val="105"/>
          <w:sz w:val="24"/>
        </w:rPr>
        <w:t>This</w:t>
      </w:r>
      <w:r w:rsidRPr="00E45BC7">
        <w:rPr>
          <w:spacing w:val="-17"/>
          <w:w w:val="105"/>
          <w:sz w:val="24"/>
        </w:rPr>
        <w:t xml:space="preserve"> </w:t>
      </w:r>
      <w:r w:rsidRPr="00E45BC7">
        <w:rPr>
          <w:w w:val="105"/>
          <w:sz w:val="24"/>
        </w:rPr>
        <w:t>extreme danger</w:t>
      </w:r>
      <w:r w:rsidRPr="00E45BC7">
        <w:rPr>
          <w:spacing w:val="33"/>
          <w:w w:val="105"/>
          <w:sz w:val="24"/>
        </w:rPr>
        <w:t xml:space="preserve"> </w:t>
      </w:r>
      <w:r w:rsidRPr="00E45BC7">
        <w:rPr>
          <w:w w:val="105"/>
          <w:sz w:val="24"/>
        </w:rPr>
        <w:t>of fire affects the health, safety, and general welfare of</w:t>
      </w:r>
      <w:r w:rsidRPr="00E45BC7">
        <w:rPr>
          <w:spacing w:val="38"/>
          <w:w w:val="105"/>
          <w:sz w:val="24"/>
        </w:rPr>
        <w:t xml:space="preserve"> </w:t>
      </w:r>
      <w:r w:rsidRPr="00E45BC7">
        <w:rPr>
          <w:w w:val="105"/>
          <w:sz w:val="24"/>
        </w:rPr>
        <w:t>the residents of the</w:t>
      </w:r>
      <w:r w:rsidRPr="00E45BC7">
        <w:rPr>
          <w:spacing w:val="40"/>
          <w:w w:val="105"/>
          <w:sz w:val="24"/>
        </w:rPr>
        <w:t xml:space="preserve"> </w:t>
      </w:r>
      <w:r w:rsidRPr="00E45BC7">
        <w:rPr>
          <w:w w:val="105"/>
          <w:sz w:val="24"/>
        </w:rPr>
        <w:t>Town</w:t>
      </w:r>
      <w:r w:rsidRPr="00E45BC7">
        <w:rPr>
          <w:spacing w:val="40"/>
          <w:w w:val="105"/>
          <w:sz w:val="24"/>
        </w:rPr>
        <w:t xml:space="preserve"> </w:t>
      </w:r>
      <w:r w:rsidRPr="00E45BC7">
        <w:rPr>
          <w:w w:val="105"/>
          <w:sz w:val="24"/>
        </w:rPr>
        <w:t>of</w:t>
      </w:r>
      <w:r w:rsidRPr="00E45BC7">
        <w:rPr>
          <w:spacing w:val="40"/>
          <w:w w:val="105"/>
          <w:sz w:val="24"/>
        </w:rPr>
        <w:t xml:space="preserve"> </w:t>
      </w:r>
      <w:r w:rsidRPr="00E45BC7">
        <w:rPr>
          <w:w w:val="105"/>
          <w:sz w:val="24"/>
        </w:rPr>
        <w:t>Burke</w:t>
      </w:r>
      <w:r w:rsidRPr="00E45BC7">
        <w:rPr>
          <w:spacing w:val="40"/>
          <w:w w:val="105"/>
          <w:sz w:val="24"/>
        </w:rPr>
        <w:t xml:space="preserve"> </w:t>
      </w:r>
      <w:r w:rsidRPr="00E45BC7">
        <w:rPr>
          <w:w w:val="105"/>
          <w:sz w:val="24"/>
        </w:rPr>
        <w:t>and</w:t>
      </w:r>
      <w:r w:rsidRPr="00E45BC7">
        <w:rPr>
          <w:spacing w:val="40"/>
          <w:w w:val="105"/>
          <w:sz w:val="24"/>
        </w:rPr>
        <w:t xml:space="preserve"> </w:t>
      </w:r>
      <w:r w:rsidRPr="00E45BC7">
        <w:rPr>
          <w:w w:val="105"/>
          <w:sz w:val="24"/>
        </w:rPr>
        <w:t>constitutes</w:t>
      </w:r>
      <w:r w:rsidRPr="00E45BC7">
        <w:rPr>
          <w:spacing w:val="40"/>
          <w:w w:val="105"/>
          <w:sz w:val="24"/>
        </w:rPr>
        <w:t xml:space="preserve"> </w:t>
      </w:r>
      <w:r w:rsidRPr="00E45BC7">
        <w:rPr>
          <w:w w:val="105"/>
          <w:sz w:val="24"/>
        </w:rPr>
        <w:t>a</w:t>
      </w:r>
      <w:r w:rsidRPr="00E45BC7">
        <w:rPr>
          <w:spacing w:val="40"/>
          <w:w w:val="105"/>
          <w:sz w:val="24"/>
        </w:rPr>
        <w:t xml:space="preserve"> </w:t>
      </w:r>
      <w:r w:rsidRPr="00E45BC7">
        <w:rPr>
          <w:w w:val="105"/>
          <w:sz w:val="24"/>
        </w:rPr>
        <w:t>state</w:t>
      </w:r>
      <w:r w:rsidRPr="00E45BC7">
        <w:rPr>
          <w:spacing w:val="40"/>
          <w:w w:val="105"/>
          <w:sz w:val="24"/>
        </w:rPr>
        <w:t xml:space="preserve"> </w:t>
      </w:r>
      <w:r w:rsidRPr="00E45BC7">
        <w:rPr>
          <w:w w:val="105"/>
          <w:sz w:val="24"/>
        </w:rPr>
        <w:t>of</w:t>
      </w:r>
      <w:r w:rsidRPr="00E45BC7">
        <w:rPr>
          <w:spacing w:val="40"/>
          <w:w w:val="105"/>
          <w:sz w:val="24"/>
        </w:rPr>
        <w:t xml:space="preserve"> </w:t>
      </w:r>
      <w:r w:rsidRPr="00E45BC7">
        <w:rPr>
          <w:w w:val="105"/>
          <w:sz w:val="24"/>
        </w:rPr>
        <w:t>emergency.</w:t>
      </w:r>
      <w:r w:rsidRPr="00E45BC7">
        <w:rPr>
          <w:spacing w:val="80"/>
          <w:w w:val="150"/>
          <w:sz w:val="24"/>
        </w:rPr>
        <w:t xml:space="preserve"> </w:t>
      </w:r>
      <w:r w:rsidRPr="00E45BC7">
        <w:rPr>
          <w:w w:val="105"/>
          <w:sz w:val="24"/>
        </w:rPr>
        <w:t>It</w:t>
      </w:r>
      <w:r w:rsidRPr="00E45BC7">
        <w:rPr>
          <w:spacing w:val="39"/>
          <w:w w:val="105"/>
          <w:sz w:val="24"/>
        </w:rPr>
        <w:t xml:space="preserve"> </w:t>
      </w:r>
      <w:r w:rsidRPr="00E45BC7">
        <w:rPr>
          <w:w w:val="105"/>
          <w:sz w:val="24"/>
        </w:rPr>
        <w:t>is</w:t>
      </w:r>
      <w:r w:rsidRPr="00E45BC7">
        <w:rPr>
          <w:spacing w:val="40"/>
          <w:w w:val="105"/>
          <w:sz w:val="24"/>
        </w:rPr>
        <w:t xml:space="preserve"> </w:t>
      </w:r>
      <w:r w:rsidRPr="00E45BC7">
        <w:rPr>
          <w:w w:val="105"/>
          <w:sz w:val="24"/>
        </w:rPr>
        <w:t>hereby</w:t>
      </w:r>
      <w:r w:rsidRPr="00E45BC7">
        <w:rPr>
          <w:spacing w:val="40"/>
          <w:w w:val="105"/>
          <w:sz w:val="24"/>
        </w:rPr>
        <w:t xml:space="preserve"> </w:t>
      </w:r>
      <w:r w:rsidRPr="00E45BC7">
        <w:rPr>
          <w:w w:val="105"/>
          <w:sz w:val="24"/>
        </w:rPr>
        <w:t xml:space="preserve">found that the regulation of fires, burning materials, and fireworks is necessary and expedient for the health, safety, welfare, and good order of the Town during said </w:t>
      </w:r>
      <w:r w:rsidRPr="00E45BC7">
        <w:rPr>
          <w:spacing w:val="-2"/>
          <w:w w:val="105"/>
          <w:sz w:val="24"/>
        </w:rPr>
        <w:t>emergency.</w:t>
      </w:r>
    </w:p>
    <w:p w14:paraId="2E2A2CCD" w14:textId="77777777" w:rsidR="00B76816" w:rsidRPr="00E45BC7" w:rsidRDefault="00B76816" w:rsidP="00E615A1">
      <w:pPr>
        <w:pStyle w:val="ListParagraph"/>
        <w:widowControl w:val="0"/>
        <w:tabs>
          <w:tab w:val="left" w:pos="1000"/>
          <w:tab w:val="left" w:pos="1001"/>
        </w:tabs>
        <w:autoSpaceDE w:val="0"/>
        <w:autoSpaceDN w:val="0"/>
        <w:spacing w:line="240" w:lineRule="exact"/>
        <w:ind w:right="193"/>
        <w:rPr>
          <w:sz w:val="24"/>
        </w:rPr>
      </w:pPr>
    </w:p>
    <w:p w14:paraId="2A545E3B" w14:textId="384A0EF0" w:rsidR="008D4BBF" w:rsidRDefault="008D4BBF" w:rsidP="001028A3">
      <w:pPr>
        <w:pStyle w:val="ListParagraph"/>
        <w:widowControl w:val="0"/>
        <w:tabs>
          <w:tab w:val="left" w:pos="1000"/>
          <w:tab w:val="left" w:pos="1001"/>
        </w:tabs>
        <w:autoSpaceDE w:val="0"/>
        <w:autoSpaceDN w:val="0"/>
        <w:spacing w:line="240" w:lineRule="exact"/>
        <w:ind w:right="193"/>
        <w:rPr>
          <w:b/>
          <w:bCs/>
          <w:spacing w:val="-2"/>
          <w:sz w:val="24"/>
        </w:rPr>
      </w:pPr>
      <w:r w:rsidRPr="00E45BC7">
        <w:rPr>
          <w:b/>
          <w:bCs/>
          <w:spacing w:val="-2"/>
          <w:sz w:val="24"/>
        </w:rPr>
        <w:t>3-2-</w:t>
      </w:r>
      <w:r w:rsidRPr="00E45BC7">
        <w:rPr>
          <w:b/>
          <w:bCs/>
          <w:spacing w:val="-10"/>
          <w:sz w:val="24"/>
        </w:rPr>
        <w:t>9</w:t>
      </w:r>
      <w:r w:rsidRPr="00E45BC7">
        <w:rPr>
          <w:b/>
          <w:bCs/>
          <w:sz w:val="24"/>
        </w:rPr>
        <w:tab/>
      </w:r>
      <w:r w:rsidRPr="00E45BC7">
        <w:rPr>
          <w:b/>
          <w:bCs/>
          <w:spacing w:val="-2"/>
          <w:sz w:val="24"/>
        </w:rPr>
        <w:t>DEPOSITING</w:t>
      </w:r>
      <w:r w:rsidRPr="00E45BC7">
        <w:rPr>
          <w:b/>
          <w:bCs/>
          <w:spacing w:val="-13"/>
          <w:sz w:val="24"/>
        </w:rPr>
        <w:t xml:space="preserve"> </w:t>
      </w:r>
      <w:r w:rsidRPr="00E45BC7">
        <w:rPr>
          <w:b/>
          <w:bCs/>
          <w:spacing w:val="-2"/>
          <w:sz w:val="24"/>
        </w:rPr>
        <w:t>OR</w:t>
      </w:r>
      <w:r w:rsidRPr="00E45BC7">
        <w:rPr>
          <w:b/>
          <w:bCs/>
          <w:spacing w:val="-13"/>
          <w:sz w:val="24"/>
        </w:rPr>
        <w:t xml:space="preserve"> </w:t>
      </w:r>
      <w:r w:rsidRPr="00E45BC7">
        <w:rPr>
          <w:b/>
          <w:bCs/>
          <w:spacing w:val="-2"/>
          <w:sz w:val="24"/>
        </w:rPr>
        <w:t>ACCUMUIATING</w:t>
      </w:r>
      <w:r w:rsidRPr="00E45BC7">
        <w:rPr>
          <w:b/>
          <w:bCs/>
          <w:spacing w:val="5"/>
          <w:sz w:val="24"/>
        </w:rPr>
        <w:t xml:space="preserve"> </w:t>
      </w:r>
      <w:r w:rsidRPr="00E45BC7">
        <w:rPr>
          <w:b/>
          <w:bCs/>
          <w:spacing w:val="-2"/>
          <w:sz w:val="24"/>
        </w:rPr>
        <w:t>COMBUSTIBLE MATERIAL</w:t>
      </w:r>
    </w:p>
    <w:p w14:paraId="58252252" w14:textId="77777777" w:rsidR="00E45BC7" w:rsidRPr="00E45BC7" w:rsidRDefault="00E45BC7" w:rsidP="00E615A1">
      <w:pPr>
        <w:pStyle w:val="ListParagraph"/>
        <w:widowControl w:val="0"/>
        <w:tabs>
          <w:tab w:val="left" w:pos="1000"/>
          <w:tab w:val="left" w:pos="1001"/>
        </w:tabs>
        <w:autoSpaceDE w:val="0"/>
        <w:autoSpaceDN w:val="0"/>
        <w:spacing w:line="240" w:lineRule="exact"/>
        <w:ind w:right="193"/>
        <w:rPr>
          <w:b/>
          <w:bCs/>
          <w:sz w:val="24"/>
        </w:rPr>
      </w:pPr>
    </w:p>
    <w:p w14:paraId="4F7076A3" w14:textId="180B734A" w:rsidR="00E45BC7" w:rsidRPr="00E45BC7" w:rsidRDefault="008D4BBF" w:rsidP="0037776D">
      <w:pPr>
        <w:pStyle w:val="ListParagraph"/>
        <w:widowControl w:val="0"/>
        <w:numPr>
          <w:ilvl w:val="0"/>
          <w:numId w:val="20"/>
        </w:numPr>
        <w:tabs>
          <w:tab w:val="left" w:pos="1440"/>
        </w:tabs>
        <w:autoSpaceDE w:val="0"/>
        <w:autoSpaceDN w:val="0"/>
        <w:spacing w:line="201" w:lineRule="auto"/>
        <w:ind w:left="720" w:firstLine="360"/>
        <w:jc w:val="both"/>
        <w:rPr>
          <w:sz w:val="24"/>
        </w:rPr>
      </w:pPr>
      <w:r w:rsidRPr="00E45BC7">
        <w:rPr>
          <w:b/>
          <w:bCs/>
          <w:sz w:val="24"/>
        </w:rPr>
        <w:t xml:space="preserve">Hot Ashes </w:t>
      </w:r>
      <w:r w:rsidR="003E2BDE" w:rsidRPr="00E45BC7">
        <w:rPr>
          <w:b/>
          <w:bCs/>
          <w:sz w:val="24"/>
        </w:rPr>
        <w:t>and</w:t>
      </w:r>
      <w:r w:rsidRPr="00E45BC7">
        <w:rPr>
          <w:b/>
          <w:bCs/>
          <w:sz w:val="24"/>
        </w:rPr>
        <w:t xml:space="preserve"> Other Dangerous Materials.</w:t>
      </w:r>
      <w:r w:rsidRPr="00E45BC7">
        <w:rPr>
          <w:b/>
          <w:bCs/>
          <w:spacing w:val="80"/>
          <w:sz w:val="24"/>
        </w:rPr>
        <w:t xml:space="preserve"> </w:t>
      </w:r>
      <w:r w:rsidRPr="00E45BC7">
        <w:rPr>
          <w:sz w:val="24"/>
        </w:rPr>
        <w:t>No person shall deposit hot ashes or cinders, or smoldering coals, or greasy or oily substances liable to spontaneous ignition,</w:t>
      </w:r>
      <w:r w:rsidRPr="00E45BC7">
        <w:rPr>
          <w:spacing w:val="40"/>
          <w:sz w:val="24"/>
        </w:rPr>
        <w:t xml:space="preserve"> </w:t>
      </w:r>
      <w:r w:rsidRPr="00E45BC7">
        <w:rPr>
          <w:sz w:val="24"/>
        </w:rPr>
        <w:t>into</w:t>
      </w:r>
      <w:r w:rsidRPr="00E45BC7">
        <w:rPr>
          <w:spacing w:val="40"/>
          <w:sz w:val="24"/>
        </w:rPr>
        <w:t xml:space="preserve"> </w:t>
      </w:r>
      <w:r w:rsidRPr="00E45BC7">
        <w:rPr>
          <w:sz w:val="24"/>
        </w:rPr>
        <w:t>any</w:t>
      </w:r>
      <w:r w:rsidRPr="00E45BC7">
        <w:rPr>
          <w:spacing w:val="40"/>
          <w:sz w:val="24"/>
        </w:rPr>
        <w:t xml:space="preserve"> </w:t>
      </w:r>
      <w:r w:rsidRPr="00E45BC7">
        <w:rPr>
          <w:sz w:val="24"/>
        </w:rPr>
        <w:t>combustible</w:t>
      </w:r>
      <w:r w:rsidRPr="00E45BC7">
        <w:rPr>
          <w:spacing w:val="74"/>
          <w:sz w:val="24"/>
        </w:rPr>
        <w:t xml:space="preserve"> </w:t>
      </w:r>
      <w:r w:rsidRPr="00E45BC7">
        <w:rPr>
          <w:sz w:val="24"/>
        </w:rPr>
        <w:t>receptacle</w:t>
      </w:r>
      <w:r w:rsidRPr="00E45BC7">
        <w:rPr>
          <w:spacing w:val="71"/>
          <w:sz w:val="24"/>
        </w:rPr>
        <w:t xml:space="preserve"> </w:t>
      </w:r>
      <w:r w:rsidRPr="00E45BC7">
        <w:rPr>
          <w:sz w:val="24"/>
        </w:rPr>
        <w:t>or</w:t>
      </w:r>
      <w:r w:rsidRPr="00E45BC7">
        <w:rPr>
          <w:spacing w:val="65"/>
          <w:sz w:val="24"/>
        </w:rPr>
        <w:t xml:space="preserve"> </w:t>
      </w:r>
      <w:r w:rsidRPr="00E45BC7">
        <w:rPr>
          <w:sz w:val="24"/>
        </w:rPr>
        <w:t>place</w:t>
      </w:r>
      <w:r w:rsidRPr="00E45BC7">
        <w:rPr>
          <w:spacing w:val="65"/>
          <w:sz w:val="24"/>
        </w:rPr>
        <w:t xml:space="preserve"> </w:t>
      </w:r>
      <w:r w:rsidRPr="00E45BC7">
        <w:rPr>
          <w:sz w:val="24"/>
        </w:rPr>
        <w:t>the</w:t>
      </w:r>
      <w:r w:rsidRPr="00E45BC7">
        <w:rPr>
          <w:spacing w:val="40"/>
          <w:sz w:val="24"/>
        </w:rPr>
        <w:t xml:space="preserve"> </w:t>
      </w:r>
      <w:r w:rsidRPr="00E45BC7">
        <w:rPr>
          <w:sz w:val="24"/>
        </w:rPr>
        <w:t>same</w:t>
      </w:r>
      <w:r w:rsidRPr="00E45BC7">
        <w:rPr>
          <w:spacing w:val="40"/>
          <w:sz w:val="24"/>
        </w:rPr>
        <w:t xml:space="preserve"> </w:t>
      </w:r>
      <w:r w:rsidRPr="00E45BC7">
        <w:rPr>
          <w:sz w:val="24"/>
        </w:rPr>
        <w:t>within</w:t>
      </w:r>
      <w:r w:rsidRPr="00E45BC7">
        <w:rPr>
          <w:spacing w:val="68"/>
          <w:sz w:val="24"/>
        </w:rPr>
        <w:t xml:space="preserve"> </w:t>
      </w:r>
      <w:r w:rsidRPr="00E45BC7">
        <w:rPr>
          <w:sz w:val="24"/>
        </w:rPr>
        <w:t>ten</w:t>
      </w:r>
      <w:r w:rsidRPr="00E45BC7">
        <w:rPr>
          <w:spacing w:val="40"/>
          <w:sz w:val="24"/>
        </w:rPr>
        <w:t xml:space="preserve"> </w:t>
      </w:r>
      <w:r w:rsidRPr="00E45BC7">
        <w:rPr>
          <w:sz w:val="24"/>
        </w:rPr>
        <w:t>(10)</w:t>
      </w:r>
      <w:r w:rsidRPr="00E45BC7">
        <w:rPr>
          <w:spacing w:val="40"/>
          <w:sz w:val="24"/>
        </w:rPr>
        <w:t xml:space="preserve"> </w:t>
      </w:r>
      <w:r w:rsidRPr="00E45BC7">
        <w:rPr>
          <w:sz w:val="24"/>
        </w:rPr>
        <w:t>feet of any combustible materials, unless resting on a noncombustible floor or on the ground</w:t>
      </w:r>
      <w:r w:rsidRPr="00E45BC7">
        <w:rPr>
          <w:spacing w:val="40"/>
          <w:sz w:val="24"/>
        </w:rPr>
        <w:t xml:space="preserve"> </w:t>
      </w:r>
      <w:r w:rsidRPr="00E45BC7">
        <w:rPr>
          <w:sz w:val="24"/>
        </w:rPr>
        <w:t>outside</w:t>
      </w:r>
      <w:r w:rsidRPr="00E45BC7">
        <w:rPr>
          <w:spacing w:val="40"/>
          <w:sz w:val="24"/>
        </w:rPr>
        <w:t xml:space="preserve"> </w:t>
      </w:r>
      <w:r w:rsidRPr="00E45BC7">
        <w:rPr>
          <w:sz w:val="24"/>
        </w:rPr>
        <w:t>the</w:t>
      </w:r>
      <w:r w:rsidRPr="00E45BC7">
        <w:rPr>
          <w:spacing w:val="40"/>
          <w:sz w:val="24"/>
        </w:rPr>
        <w:t xml:space="preserve"> </w:t>
      </w:r>
      <w:r w:rsidRPr="00E45BC7">
        <w:rPr>
          <w:sz w:val="24"/>
        </w:rPr>
        <w:t>building,</w:t>
      </w:r>
      <w:r w:rsidRPr="00E45BC7">
        <w:rPr>
          <w:spacing w:val="40"/>
          <w:sz w:val="24"/>
        </w:rPr>
        <w:t xml:space="preserve"> </w:t>
      </w:r>
      <w:r w:rsidRPr="00E45BC7">
        <w:rPr>
          <w:sz w:val="24"/>
        </w:rPr>
        <w:t>shall</w:t>
      </w:r>
      <w:r w:rsidRPr="00E45BC7">
        <w:rPr>
          <w:spacing w:val="40"/>
          <w:sz w:val="24"/>
        </w:rPr>
        <w:t xml:space="preserve"> </w:t>
      </w:r>
      <w:r w:rsidRPr="00E45BC7">
        <w:rPr>
          <w:sz w:val="24"/>
        </w:rPr>
        <w:t>be</w:t>
      </w:r>
      <w:r w:rsidRPr="00E45BC7">
        <w:rPr>
          <w:spacing w:val="40"/>
          <w:sz w:val="24"/>
        </w:rPr>
        <w:t xml:space="preserve"> </w:t>
      </w:r>
      <w:r w:rsidRPr="00E45BC7">
        <w:rPr>
          <w:sz w:val="24"/>
        </w:rPr>
        <w:t>placed</w:t>
      </w:r>
      <w:r w:rsidRPr="00E45BC7">
        <w:rPr>
          <w:spacing w:val="40"/>
          <w:sz w:val="24"/>
        </w:rPr>
        <w:t xml:space="preserve"> </w:t>
      </w:r>
      <w:r w:rsidRPr="00E45BC7">
        <w:rPr>
          <w:sz w:val="24"/>
        </w:rPr>
        <w:t>on</w:t>
      </w:r>
      <w:r w:rsidRPr="00E45BC7">
        <w:rPr>
          <w:spacing w:val="40"/>
          <w:sz w:val="24"/>
        </w:rPr>
        <w:t xml:space="preserve"> </w:t>
      </w:r>
      <w:r w:rsidRPr="00E45BC7">
        <w:rPr>
          <w:sz w:val="24"/>
        </w:rPr>
        <w:t>noncombustible stands,</w:t>
      </w:r>
      <w:r w:rsidRPr="00E45BC7">
        <w:rPr>
          <w:spacing w:val="40"/>
          <w:sz w:val="24"/>
        </w:rPr>
        <w:t xml:space="preserve"> </w:t>
      </w:r>
      <w:r w:rsidRPr="00E45BC7">
        <w:rPr>
          <w:sz w:val="24"/>
        </w:rPr>
        <w:t>and</w:t>
      </w:r>
      <w:r w:rsidRPr="00E45BC7">
        <w:rPr>
          <w:spacing w:val="40"/>
          <w:sz w:val="24"/>
        </w:rPr>
        <w:t xml:space="preserve"> </w:t>
      </w:r>
      <w:r w:rsidRPr="00E45BC7">
        <w:rPr>
          <w:sz w:val="24"/>
        </w:rPr>
        <w:t>in every</w:t>
      </w:r>
      <w:r w:rsidR="00DE2F44">
        <w:rPr>
          <w:sz w:val="24"/>
        </w:rPr>
        <w:t xml:space="preserve"> </w:t>
      </w:r>
      <w:r w:rsidRPr="00E45BC7">
        <w:rPr>
          <w:sz w:val="24"/>
        </w:rPr>
        <w:t xml:space="preserve">case must be kept at least two (2) feet away from any combustible wall or </w:t>
      </w:r>
      <w:r w:rsidR="00E45BC7" w:rsidRPr="00E45BC7">
        <w:rPr>
          <w:spacing w:val="-2"/>
          <w:sz w:val="24"/>
        </w:rPr>
        <w:t>partition.</w:t>
      </w:r>
    </w:p>
    <w:p w14:paraId="4CDAA40A" w14:textId="7844D984" w:rsidR="008D4BBF" w:rsidRDefault="00854330" w:rsidP="0037776D">
      <w:pPr>
        <w:pStyle w:val="ListParagraph"/>
        <w:widowControl w:val="0"/>
        <w:tabs>
          <w:tab w:val="left" w:pos="1440"/>
          <w:tab w:val="left" w:pos="8204"/>
        </w:tabs>
        <w:autoSpaceDE w:val="0"/>
        <w:autoSpaceDN w:val="0"/>
        <w:spacing w:line="199" w:lineRule="auto"/>
        <w:ind w:firstLine="360"/>
        <w:rPr>
          <w:sz w:val="24"/>
        </w:rPr>
      </w:pPr>
      <w:r w:rsidRPr="00F51DA9">
        <w:rPr>
          <w:bCs/>
          <w:sz w:val="24"/>
        </w:rPr>
        <w:t>(b)</w:t>
      </w:r>
      <w:r w:rsidR="00F151BC">
        <w:rPr>
          <w:b/>
          <w:sz w:val="24"/>
        </w:rPr>
        <w:tab/>
      </w:r>
      <w:r w:rsidR="008D4BBF" w:rsidRPr="00E45BC7">
        <w:rPr>
          <w:b/>
          <w:sz w:val="24"/>
        </w:rPr>
        <w:t>Accumulations Of Waste Materials.</w:t>
      </w:r>
      <w:r w:rsidR="008D4BBF" w:rsidRPr="00E45BC7">
        <w:rPr>
          <w:b/>
          <w:spacing w:val="40"/>
          <w:sz w:val="24"/>
        </w:rPr>
        <w:t xml:space="preserve"> </w:t>
      </w:r>
      <w:r w:rsidR="008D4BBF" w:rsidRPr="00E45BC7">
        <w:rPr>
          <w:sz w:val="24"/>
        </w:rPr>
        <w:t>Accumulations of wastepaper, hay, grass, straw,</w:t>
      </w:r>
      <w:r w:rsidR="008D4BBF" w:rsidRPr="00E45BC7">
        <w:rPr>
          <w:spacing w:val="40"/>
          <w:sz w:val="24"/>
        </w:rPr>
        <w:t xml:space="preserve"> </w:t>
      </w:r>
      <w:r w:rsidR="008D4BBF" w:rsidRPr="00E45BC7">
        <w:rPr>
          <w:sz w:val="24"/>
        </w:rPr>
        <w:t>weeds,</w:t>
      </w:r>
      <w:r w:rsidR="008D4BBF" w:rsidRPr="00E45BC7">
        <w:rPr>
          <w:spacing w:val="40"/>
          <w:sz w:val="24"/>
        </w:rPr>
        <w:t xml:space="preserve"> </w:t>
      </w:r>
      <w:r w:rsidR="008D4BBF" w:rsidRPr="00E45BC7">
        <w:rPr>
          <w:sz w:val="24"/>
        </w:rPr>
        <w:t>litter,</w:t>
      </w:r>
      <w:r w:rsidR="008D4BBF" w:rsidRPr="00E45BC7">
        <w:rPr>
          <w:spacing w:val="40"/>
          <w:sz w:val="24"/>
        </w:rPr>
        <w:t xml:space="preserve"> </w:t>
      </w:r>
      <w:r w:rsidR="008D4BBF" w:rsidRPr="00E45BC7">
        <w:rPr>
          <w:sz w:val="24"/>
        </w:rPr>
        <w:t>or</w:t>
      </w:r>
      <w:r w:rsidR="008D4BBF" w:rsidRPr="00E45BC7">
        <w:rPr>
          <w:spacing w:val="40"/>
          <w:sz w:val="24"/>
        </w:rPr>
        <w:t xml:space="preserve"> </w:t>
      </w:r>
      <w:r w:rsidR="008D4BBF" w:rsidRPr="00E45BC7">
        <w:rPr>
          <w:sz w:val="24"/>
        </w:rPr>
        <w:t>combustible</w:t>
      </w:r>
      <w:r w:rsidR="008D4BBF" w:rsidRPr="00E45BC7">
        <w:rPr>
          <w:spacing w:val="40"/>
          <w:sz w:val="24"/>
        </w:rPr>
        <w:t xml:space="preserve"> </w:t>
      </w:r>
      <w:r w:rsidR="008D4BBF" w:rsidRPr="00E45BC7">
        <w:rPr>
          <w:sz w:val="24"/>
        </w:rPr>
        <w:t>or</w:t>
      </w:r>
      <w:r w:rsidR="008D4BBF" w:rsidRPr="00E45BC7">
        <w:rPr>
          <w:spacing w:val="40"/>
          <w:sz w:val="24"/>
        </w:rPr>
        <w:t xml:space="preserve"> </w:t>
      </w:r>
      <w:r w:rsidR="008D4BBF" w:rsidRPr="00E45BC7">
        <w:rPr>
          <w:sz w:val="24"/>
        </w:rPr>
        <w:t>flammable</w:t>
      </w:r>
      <w:r w:rsidR="008D4BBF" w:rsidRPr="00E45BC7">
        <w:rPr>
          <w:spacing w:val="40"/>
          <w:sz w:val="24"/>
        </w:rPr>
        <w:t xml:space="preserve"> </w:t>
      </w:r>
      <w:r w:rsidR="008D4BBF" w:rsidRPr="00E45BC7">
        <w:rPr>
          <w:sz w:val="24"/>
        </w:rPr>
        <w:t>waste</w:t>
      </w:r>
      <w:r w:rsidR="008D4BBF" w:rsidRPr="00E45BC7">
        <w:rPr>
          <w:spacing w:val="40"/>
          <w:sz w:val="24"/>
        </w:rPr>
        <w:t xml:space="preserve"> </w:t>
      </w:r>
      <w:r w:rsidR="008D4BBF" w:rsidRPr="00E45BC7">
        <w:rPr>
          <w:sz w:val="24"/>
        </w:rPr>
        <w:t>or</w:t>
      </w:r>
      <w:r w:rsidR="008D4BBF" w:rsidRPr="00E45BC7">
        <w:rPr>
          <w:spacing w:val="40"/>
          <w:sz w:val="24"/>
        </w:rPr>
        <w:t xml:space="preserve"> </w:t>
      </w:r>
      <w:r w:rsidR="008D4BBF" w:rsidRPr="00E45BC7">
        <w:rPr>
          <w:sz w:val="24"/>
        </w:rPr>
        <w:t>rubbish</w:t>
      </w:r>
      <w:r w:rsidR="008D4BBF" w:rsidRPr="00E45BC7">
        <w:rPr>
          <w:spacing w:val="40"/>
          <w:sz w:val="24"/>
        </w:rPr>
        <w:t xml:space="preserve"> </w:t>
      </w:r>
      <w:r w:rsidR="008D4BBF" w:rsidRPr="00E45BC7">
        <w:rPr>
          <w:sz w:val="24"/>
        </w:rPr>
        <w:t>of</w:t>
      </w:r>
      <w:r w:rsidR="008D4BBF" w:rsidRPr="00E45BC7">
        <w:rPr>
          <w:spacing w:val="40"/>
          <w:sz w:val="24"/>
        </w:rPr>
        <w:t xml:space="preserve"> </w:t>
      </w:r>
      <w:r w:rsidR="008D4BBF" w:rsidRPr="00E45BC7">
        <w:rPr>
          <w:sz w:val="24"/>
        </w:rPr>
        <w:t>any</w:t>
      </w:r>
      <w:r w:rsidR="008D4BBF" w:rsidRPr="00E45BC7">
        <w:rPr>
          <w:spacing w:val="40"/>
          <w:sz w:val="24"/>
        </w:rPr>
        <w:t xml:space="preserve"> </w:t>
      </w:r>
      <w:r w:rsidR="008D4BBF" w:rsidRPr="00E45BC7">
        <w:rPr>
          <w:sz w:val="24"/>
        </w:rPr>
        <w:t>kind shall</w:t>
      </w:r>
      <w:r w:rsidR="008D4BBF" w:rsidRPr="00E45BC7">
        <w:rPr>
          <w:spacing w:val="40"/>
          <w:sz w:val="24"/>
        </w:rPr>
        <w:t xml:space="preserve"> </w:t>
      </w:r>
      <w:r w:rsidR="008D4BBF" w:rsidRPr="00E45BC7">
        <w:rPr>
          <w:sz w:val="24"/>
        </w:rPr>
        <w:t>not</w:t>
      </w:r>
      <w:r w:rsidR="008D4BBF" w:rsidRPr="00E45BC7">
        <w:rPr>
          <w:spacing w:val="40"/>
          <w:sz w:val="24"/>
        </w:rPr>
        <w:t xml:space="preserve"> </w:t>
      </w:r>
      <w:r w:rsidR="008D4BBF" w:rsidRPr="00E45BC7">
        <w:rPr>
          <w:sz w:val="24"/>
        </w:rPr>
        <w:t>be</w:t>
      </w:r>
      <w:r w:rsidR="008D4BBF" w:rsidRPr="00E45BC7">
        <w:rPr>
          <w:spacing w:val="40"/>
          <w:sz w:val="24"/>
        </w:rPr>
        <w:t xml:space="preserve"> </w:t>
      </w:r>
      <w:r w:rsidR="008D4BBF" w:rsidRPr="00E45BC7">
        <w:rPr>
          <w:sz w:val="24"/>
        </w:rPr>
        <w:t>permitted</w:t>
      </w:r>
      <w:r w:rsidR="008D4BBF" w:rsidRPr="00E45BC7">
        <w:rPr>
          <w:spacing w:val="40"/>
          <w:sz w:val="24"/>
        </w:rPr>
        <w:t xml:space="preserve"> </w:t>
      </w:r>
      <w:r w:rsidR="008D4BBF" w:rsidRPr="00E45BC7">
        <w:rPr>
          <w:sz w:val="24"/>
        </w:rPr>
        <w:t>to</w:t>
      </w:r>
      <w:r w:rsidR="008D4BBF" w:rsidRPr="00E45BC7">
        <w:rPr>
          <w:spacing w:val="40"/>
          <w:sz w:val="24"/>
        </w:rPr>
        <w:t xml:space="preserve"> </w:t>
      </w:r>
      <w:r w:rsidR="008D4BBF" w:rsidRPr="00E45BC7">
        <w:rPr>
          <w:sz w:val="24"/>
        </w:rPr>
        <w:t>remain</w:t>
      </w:r>
      <w:r w:rsidR="008D4BBF" w:rsidRPr="00E45BC7">
        <w:rPr>
          <w:spacing w:val="40"/>
          <w:sz w:val="24"/>
        </w:rPr>
        <w:t xml:space="preserve"> </w:t>
      </w:r>
      <w:r w:rsidR="008D4BBF" w:rsidRPr="00E45BC7">
        <w:rPr>
          <w:sz w:val="24"/>
        </w:rPr>
        <w:t>upon</w:t>
      </w:r>
      <w:r w:rsidR="008D4BBF" w:rsidRPr="00E45BC7">
        <w:rPr>
          <w:spacing w:val="40"/>
          <w:sz w:val="24"/>
        </w:rPr>
        <w:t xml:space="preserve"> </w:t>
      </w:r>
      <w:r w:rsidR="008D4BBF" w:rsidRPr="00E45BC7">
        <w:rPr>
          <w:sz w:val="24"/>
        </w:rPr>
        <w:t>any</w:t>
      </w:r>
      <w:r w:rsidR="008D4BBF" w:rsidRPr="00E45BC7">
        <w:rPr>
          <w:spacing w:val="40"/>
          <w:sz w:val="24"/>
        </w:rPr>
        <w:t xml:space="preserve"> </w:t>
      </w:r>
      <w:r w:rsidR="008D4BBF" w:rsidRPr="00E45BC7">
        <w:rPr>
          <w:sz w:val="24"/>
        </w:rPr>
        <w:t>roof</w:t>
      </w:r>
      <w:r w:rsidR="008D4BBF" w:rsidRPr="00E45BC7">
        <w:rPr>
          <w:spacing w:val="40"/>
          <w:sz w:val="24"/>
        </w:rPr>
        <w:t xml:space="preserve"> </w:t>
      </w:r>
      <w:r w:rsidR="008D4BBF" w:rsidRPr="00E45BC7">
        <w:rPr>
          <w:sz w:val="24"/>
        </w:rPr>
        <w:t>or</w:t>
      </w:r>
      <w:r w:rsidR="008D4BBF" w:rsidRPr="00E45BC7">
        <w:rPr>
          <w:spacing w:val="40"/>
          <w:sz w:val="24"/>
        </w:rPr>
        <w:t xml:space="preserve"> </w:t>
      </w:r>
      <w:r w:rsidR="008D4BBF" w:rsidRPr="00E45BC7">
        <w:rPr>
          <w:sz w:val="24"/>
        </w:rPr>
        <w:t>in</w:t>
      </w:r>
      <w:r w:rsidR="008D4BBF" w:rsidRPr="00E45BC7">
        <w:rPr>
          <w:spacing w:val="40"/>
          <w:sz w:val="24"/>
        </w:rPr>
        <w:t xml:space="preserve"> </w:t>
      </w:r>
      <w:r w:rsidR="008D4BBF" w:rsidRPr="00E45BC7">
        <w:rPr>
          <w:sz w:val="24"/>
        </w:rPr>
        <w:t>any</w:t>
      </w:r>
      <w:r w:rsidR="008D4BBF" w:rsidRPr="00E45BC7">
        <w:rPr>
          <w:spacing w:val="40"/>
          <w:sz w:val="24"/>
        </w:rPr>
        <w:t xml:space="preserve"> </w:t>
      </w:r>
      <w:r w:rsidR="008D4BBF" w:rsidRPr="00E45BC7">
        <w:rPr>
          <w:sz w:val="24"/>
        </w:rPr>
        <w:t>court</w:t>
      </w:r>
      <w:r w:rsidR="008D4BBF" w:rsidRPr="00E45BC7">
        <w:rPr>
          <w:spacing w:val="40"/>
          <w:sz w:val="24"/>
        </w:rPr>
        <w:t xml:space="preserve"> </w:t>
      </w:r>
      <w:r w:rsidR="008D4BBF" w:rsidRPr="00E45BC7">
        <w:rPr>
          <w:sz w:val="24"/>
        </w:rPr>
        <w:t>or</w:t>
      </w:r>
      <w:r w:rsidR="008D4BBF" w:rsidRPr="00E45BC7">
        <w:rPr>
          <w:spacing w:val="40"/>
          <w:sz w:val="24"/>
        </w:rPr>
        <w:t xml:space="preserve"> </w:t>
      </w:r>
      <w:r w:rsidR="008D4BBF" w:rsidRPr="00E45BC7">
        <w:rPr>
          <w:sz w:val="24"/>
        </w:rPr>
        <w:t>yard.</w:t>
      </w:r>
      <w:r w:rsidR="008D4BBF" w:rsidRPr="00E45BC7">
        <w:rPr>
          <w:spacing w:val="80"/>
          <w:w w:val="150"/>
          <w:sz w:val="24"/>
        </w:rPr>
        <w:t xml:space="preserve"> </w:t>
      </w:r>
      <w:r w:rsidR="008D4BBF" w:rsidRPr="00E45BC7">
        <w:rPr>
          <w:sz w:val="24"/>
        </w:rPr>
        <w:t>All weeds,</w:t>
      </w:r>
      <w:r w:rsidR="008D4BBF" w:rsidRPr="00E45BC7">
        <w:rPr>
          <w:spacing w:val="40"/>
          <w:sz w:val="24"/>
        </w:rPr>
        <w:t xml:space="preserve"> </w:t>
      </w:r>
      <w:r w:rsidR="008D4BBF" w:rsidRPr="00E45BC7">
        <w:rPr>
          <w:sz w:val="24"/>
        </w:rPr>
        <w:t>grass,</w:t>
      </w:r>
      <w:r w:rsidR="008D4BBF" w:rsidRPr="00E45BC7">
        <w:rPr>
          <w:spacing w:val="40"/>
          <w:sz w:val="24"/>
        </w:rPr>
        <w:t xml:space="preserve"> </w:t>
      </w:r>
      <w:r w:rsidR="008D4BBF" w:rsidRPr="00E45BC7">
        <w:rPr>
          <w:sz w:val="24"/>
        </w:rPr>
        <w:t>vines,</w:t>
      </w:r>
      <w:r w:rsidR="008D4BBF" w:rsidRPr="00E45BC7">
        <w:rPr>
          <w:spacing w:val="40"/>
          <w:sz w:val="24"/>
        </w:rPr>
        <w:t xml:space="preserve"> </w:t>
      </w:r>
      <w:r w:rsidR="008D4BBF" w:rsidRPr="00E45BC7">
        <w:rPr>
          <w:sz w:val="24"/>
        </w:rPr>
        <w:t>or</w:t>
      </w:r>
      <w:r w:rsidR="008D4BBF" w:rsidRPr="00E45BC7">
        <w:rPr>
          <w:spacing w:val="40"/>
          <w:sz w:val="24"/>
        </w:rPr>
        <w:t xml:space="preserve"> </w:t>
      </w:r>
      <w:r w:rsidR="008D4BBF" w:rsidRPr="00E45BC7">
        <w:rPr>
          <w:sz w:val="24"/>
        </w:rPr>
        <w:t>other</w:t>
      </w:r>
      <w:r w:rsidR="008D4BBF" w:rsidRPr="00E45BC7">
        <w:rPr>
          <w:spacing w:val="40"/>
          <w:sz w:val="24"/>
        </w:rPr>
        <w:t xml:space="preserve"> </w:t>
      </w:r>
      <w:r w:rsidR="008D4BBF" w:rsidRPr="00E45BC7">
        <w:rPr>
          <w:sz w:val="24"/>
        </w:rPr>
        <w:t>growth,</w:t>
      </w:r>
      <w:r w:rsidR="008D4BBF" w:rsidRPr="00E45BC7">
        <w:rPr>
          <w:spacing w:val="40"/>
          <w:sz w:val="24"/>
        </w:rPr>
        <w:t xml:space="preserve"> </w:t>
      </w:r>
      <w:r w:rsidR="008D4BBF" w:rsidRPr="00E45BC7">
        <w:rPr>
          <w:sz w:val="24"/>
        </w:rPr>
        <w:t>when</w:t>
      </w:r>
      <w:r w:rsidR="008D4BBF" w:rsidRPr="00E45BC7">
        <w:rPr>
          <w:spacing w:val="40"/>
          <w:sz w:val="24"/>
        </w:rPr>
        <w:t xml:space="preserve"> </w:t>
      </w:r>
      <w:r w:rsidR="008D4BBF" w:rsidRPr="00E45BC7">
        <w:rPr>
          <w:sz w:val="24"/>
        </w:rPr>
        <w:t>the</w:t>
      </w:r>
      <w:r w:rsidR="008D4BBF" w:rsidRPr="00E45BC7">
        <w:rPr>
          <w:spacing w:val="40"/>
          <w:sz w:val="24"/>
        </w:rPr>
        <w:t xml:space="preserve"> </w:t>
      </w:r>
      <w:r w:rsidR="008D4BBF" w:rsidRPr="00E45BC7">
        <w:rPr>
          <w:sz w:val="24"/>
        </w:rPr>
        <w:t>same</w:t>
      </w:r>
      <w:r w:rsidR="008D4BBF" w:rsidRPr="00E45BC7">
        <w:rPr>
          <w:spacing w:val="40"/>
          <w:sz w:val="24"/>
        </w:rPr>
        <w:t xml:space="preserve"> </w:t>
      </w:r>
      <w:r w:rsidR="008D4BBF" w:rsidRPr="00E45BC7">
        <w:rPr>
          <w:sz w:val="24"/>
        </w:rPr>
        <w:t>endangers</w:t>
      </w:r>
      <w:r w:rsidR="008D4BBF" w:rsidRPr="00E45BC7">
        <w:rPr>
          <w:spacing w:val="40"/>
          <w:sz w:val="24"/>
        </w:rPr>
        <w:t xml:space="preserve"> </w:t>
      </w:r>
      <w:r w:rsidR="008D4BBF" w:rsidRPr="00E45BC7">
        <w:rPr>
          <w:sz w:val="24"/>
        </w:rPr>
        <w:t>property,</w:t>
      </w:r>
      <w:r w:rsidR="008D4BBF" w:rsidRPr="00E45BC7">
        <w:rPr>
          <w:spacing w:val="40"/>
          <w:sz w:val="24"/>
        </w:rPr>
        <w:t xml:space="preserve"> </w:t>
      </w:r>
      <w:r w:rsidR="008D4BBF" w:rsidRPr="00E45BC7">
        <w:rPr>
          <w:sz w:val="24"/>
        </w:rPr>
        <w:t>or</w:t>
      </w:r>
      <w:r w:rsidR="008D4BBF" w:rsidRPr="00E45BC7">
        <w:rPr>
          <w:spacing w:val="40"/>
          <w:sz w:val="24"/>
        </w:rPr>
        <w:t xml:space="preserve"> </w:t>
      </w:r>
      <w:r w:rsidR="008D4BBF" w:rsidRPr="00E45BC7">
        <w:rPr>
          <w:sz w:val="24"/>
        </w:rPr>
        <w:t>is liable</w:t>
      </w:r>
      <w:r w:rsidR="008D4BBF" w:rsidRPr="00E45BC7">
        <w:rPr>
          <w:spacing w:val="40"/>
          <w:sz w:val="24"/>
        </w:rPr>
        <w:t xml:space="preserve"> </w:t>
      </w:r>
      <w:r w:rsidR="008D4BBF" w:rsidRPr="00E45BC7">
        <w:rPr>
          <w:sz w:val="24"/>
        </w:rPr>
        <w:t>to</w:t>
      </w:r>
      <w:r w:rsidR="008D4BBF" w:rsidRPr="00E45BC7">
        <w:rPr>
          <w:spacing w:val="40"/>
          <w:sz w:val="24"/>
        </w:rPr>
        <w:t xml:space="preserve"> </w:t>
      </w:r>
      <w:r w:rsidR="008D4BBF" w:rsidRPr="00E45BC7">
        <w:rPr>
          <w:sz w:val="24"/>
        </w:rPr>
        <w:t>be</w:t>
      </w:r>
      <w:r w:rsidR="008D4BBF" w:rsidRPr="00E45BC7">
        <w:rPr>
          <w:spacing w:val="40"/>
          <w:sz w:val="24"/>
        </w:rPr>
        <w:t xml:space="preserve"> </w:t>
      </w:r>
      <w:r w:rsidR="008D4BBF" w:rsidRPr="00E45BC7">
        <w:rPr>
          <w:sz w:val="24"/>
        </w:rPr>
        <w:t>fired,</w:t>
      </w:r>
      <w:r w:rsidR="008D4BBF" w:rsidRPr="00E45BC7">
        <w:rPr>
          <w:spacing w:val="40"/>
          <w:sz w:val="24"/>
        </w:rPr>
        <w:t xml:space="preserve"> </w:t>
      </w:r>
      <w:r w:rsidR="008D4BBF" w:rsidRPr="00E45BC7">
        <w:rPr>
          <w:sz w:val="24"/>
        </w:rPr>
        <w:t>shall</w:t>
      </w:r>
      <w:r w:rsidR="008D4BBF" w:rsidRPr="00E45BC7">
        <w:rPr>
          <w:spacing w:val="40"/>
          <w:sz w:val="24"/>
        </w:rPr>
        <w:t xml:space="preserve"> </w:t>
      </w:r>
      <w:r w:rsidR="008D4BBF" w:rsidRPr="00E45BC7">
        <w:rPr>
          <w:sz w:val="24"/>
        </w:rPr>
        <w:t>be</w:t>
      </w:r>
      <w:r w:rsidR="008D4BBF" w:rsidRPr="00E45BC7">
        <w:rPr>
          <w:spacing w:val="40"/>
          <w:sz w:val="24"/>
        </w:rPr>
        <w:t xml:space="preserve"> </w:t>
      </w:r>
      <w:r w:rsidR="008D4BBF" w:rsidRPr="00E45BC7">
        <w:rPr>
          <w:sz w:val="24"/>
        </w:rPr>
        <w:t>cut</w:t>
      </w:r>
      <w:r w:rsidR="008D4BBF" w:rsidRPr="00E45BC7">
        <w:rPr>
          <w:spacing w:val="40"/>
          <w:sz w:val="24"/>
        </w:rPr>
        <w:t xml:space="preserve"> </w:t>
      </w:r>
      <w:r w:rsidR="008D4BBF" w:rsidRPr="00E45BC7">
        <w:rPr>
          <w:sz w:val="24"/>
        </w:rPr>
        <w:t>down</w:t>
      </w:r>
      <w:r w:rsidR="008D4BBF" w:rsidRPr="00E45BC7">
        <w:rPr>
          <w:spacing w:val="40"/>
          <w:sz w:val="24"/>
        </w:rPr>
        <w:t xml:space="preserve"> </w:t>
      </w:r>
      <w:r w:rsidR="008D4BBF" w:rsidRPr="00E45BC7">
        <w:rPr>
          <w:sz w:val="24"/>
        </w:rPr>
        <w:t>and</w:t>
      </w:r>
      <w:r w:rsidR="008D4BBF" w:rsidRPr="00E45BC7">
        <w:rPr>
          <w:spacing w:val="40"/>
          <w:sz w:val="24"/>
        </w:rPr>
        <w:t xml:space="preserve"> </w:t>
      </w:r>
      <w:r w:rsidR="008D4BBF" w:rsidRPr="00E45BC7">
        <w:rPr>
          <w:sz w:val="24"/>
        </w:rPr>
        <w:t>removed</w:t>
      </w:r>
      <w:r w:rsidR="008D4BBF" w:rsidRPr="00E45BC7">
        <w:rPr>
          <w:spacing w:val="40"/>
          <w:sz w:val="24"/>
        </w:rPr>
        <w:t xml:space="preserve"> </w:t>
      </w:r>
      <w:r w:rsidR="008D4BBF" w:rsidRPr="00E45BC7">
        <w:rPr>
          <w:sz w:val="24"/>
        </w:rPr>
        <w:t>by</w:t>
      </w:r>
      <w:r w:rsidR="008D4BBF" w:rsidRPr="00E45BC7">
        <w:rPr>
          <w:spacing w:val="40"/>
          <w:sz w:val="24"/>
        </w:rPr>
        <w:t xml:space="preserve"> </w:t>
      </w:r>
      <w:r w:rsidR="008D4BBF" w:rsidRPr="00E45BC7">
        <w:rPr>
          <w:sz w:val="24"/>
        </w:rPr>
        <w:t>the</w:t>
      </w:r>
      <w:r w:rsidR="008D4BBF" w:rsidRPr="00E45BC7">
        <w:rPr>
          <w:spacing w:val="40"/>
          <w:sz w:val="24"/>
        </w:rPr>
        <w:t xml:space="preserve"> </w:t>
      </w:r>
      <w:r w:rsidR="008D4BBF" w:rsidRPr="00E45BC7">
        <w:rPr>
          <w:sz w:val="24"/>
        </w:rPr>
        <w:t>owner</w:t>
      </w:r>
      <w:r w:rsidR="008D4BBF" w:rsidRPr="00E45BC7">
        <w:rPr>
          <w:spacing w:val="40"/>
          <w:sz w:val="24"/>
        </w:rPr>
        <w:t xml:space="preserve"> </w:t>
      </w:r>
      <w:r w:rsidR="008D4BBF" w:rsidRPr="00E45BC7">
        <w:rPr>
          <w:sz w:val="24"/>
        </w:rPr>
        <w:t>or</w:t>
      </w:r>
      <w:r w:rsidR="008D4BBF" w:rsidRPr="00E45BC7">
        <w:rPr>
          <w:spacing w:val="40"/>
          <w:sz w:val="24"/>
        </w:rPr>
        <w:t xml:space="preserve"> </w:t>
      </w:r>
      <w:r w:rsidR="008D4BBF" w:rsidRPr="00E45BC7">
        <w:rPr>
          <w:sz w:val="24"/>
        </w:rPr>
        <w:t>occupant</w:t>
      </w:r>
      <w:r w:rsidR="008D4BBF" w:rsidRPr="00E45BC7">
        <w:rPr>
          <w:spacing w:val="40"/>
          <w:sz w:val="24"/>
        </w:rPr>
        <w:t xml:space="preserve"> </w:t>
      </w:r>
      <w:r w:rsidR="008D4BBF" w:rsidRPr="00E45BC7">
        <w:rPr>
          <w:sz w:val="24"/>
        </w:rPr>
        <w:t>of the property it is on.</w:t>
      </w:r>
    </w:p>
    <w:p w14:paraId="7AD3F1D1" w14:textId="1B0951F8" w:rsidR="008D4BBF" w:rsidRPr="00E45BC7" w:rsidRDefault="00854330" w:rsidP="0037776D">
      <w:pPr>
        <w:pStyle w:val="ListParagraph"/>
        <w:widowControl w:val="0"/>
        <w:tabs>
          <w:tab w:val="left" w:pos="1440"/>
        </w:tabs>
        <w:autoSpaceDE w:val="0"/>
        <w:autoSpaceDN w:val="0"/>
        <w:spacing w:before="2" w:line="199" w:lineRule="auto"/>
        <w:ind w:firstLine="360"/>
        <w:rPr>
          <w:sz w:val="24"/>
        </w:rPr>
      </w:pPr>
      <w:r w:rsidRPr="00F51DA9">
        <w:rPr>
          <w:bCs/>
          <w:w w:val="105"/>
          <w:sz w:val="24"/>
        </w:rPr>
        <w:lastRenderedPageBreak/>
        <w:t>(c)</w:t>
      </w:r>
      <w:r w:rsidRPr="00E45BC7">
        <w:rPr>
          <w:b/>
          <w:w w:val="105"/>
          <w:sz w:val="24"/>
        </w:rPr>
        <w:tab/>
      </w:r>
      <w:r w:rsidR="008D4BBF" w:rsidRPr="00E45BC7">
        <w:rPr>
          <w:b/>
          <w:w w:val="105"/>
          <w:sz w:val="24"/>
        </w:rPr>
        <w:t>Storage</w:t>
      </w:r>
      <w:r w:rsidR="008D4BBF" w:rsidRPr="00E45BC7">
        <w:rPr>
          <w:b/>
          <w:spacing w:val="-18"/>
          <w:w w:val="105"/>
          <w:sz w:val="24"/>
        </w:rPr>
        <w:t xml:space="preserve"> </w:t>
      </w:r>
      <w:r w:rsidR="008D4BBF" w:rsidRPr="00E45BC7">
        <w:rPr>
          <w:b/>
          <w:w w:val="105"/>
          <w:sz w:val="24"/>
        </w:rPr>
        <w:t>Of</w:t>
      </w:r>
      <w:r w:rsidR="008D4BBF" w:rsidRPr="00E45BC7">
        <w:rPr>
          <w:b/>
          <w:spacing w:val="-17"/>
          <w:w w:val="105"/>
          <w:sz w:val="24"/>
        </w:rPr>
        <w:t xml:space="preserve"> </w:t>
      </w:r>
      <w:r w:rsidR="008D4BBF" w:rsidRPr="00E45BC7">
        <w:rPr>
          <w:b/>
          <w:w w:val="105"/>
          <w:sz w:val="24"/>
        </w:rPr>
        <w:t>Readily</w:t>
      </w:r>
      <w:r w:rsidR="008D4BBF" w:rsidRPr="00E45BC7">
        <w:rPr>
          <w:b/>
          <w:spacing w:val="-17"/>
          <w:w w:val="105"/>
          <w:sz w:val="24"/>
        </w:rPr>
        <w:t xml:space="preserve"> </w:t>
      </w:r>
      <w:r w:rsidR="008D4BBF" w:rsidRPr="00E45BC7">
        <w:rPr>
          <w:b/>
          <w:w w:val="105"/>
          <w:sz w:val="24"/>
        </w:rPr>
        <w:t>Combustible</w:t>
      </w:r>
      <w:r w:rsidR="008D4BBF" w:rsidRPr="00E45BC7">
        <w:rPr>
          <w:b/>
          <w:spacing w:val="-17"/>
          <w:w w:val="105"/>
          <w:sz w:val="24"/>
        </w:rPr>
        <w:t xml:space="preserve"> </w:t>
      </w:r>
      <w:r w:rsidR="008D4BBF" w:rsidRPr="00E45BC7">
        <w:rPr>
          <w:b/>
          <w:w w:val="105"/>
          <w:sz w:val="24"/>
        </w:rPr>
        <w:t>Materials.</w:t>
      </w:r>
      <w:r w:rsidR="008D4BBF" w:rsidRPr="00E45BC7">
        <w:rPr>
          <w:b/>
          <w:spacing w:val="1"/>
          <w:w w:val="105"/>
          <w:sz w:val="24"/>
        </w:rPr>
        <w:t xml:space="preserve"> </w:t>
      </w:r>
      <w:r w:rsidR="008D4BBF" w:rsidRPr="00E45BC7">
        <w:rPr>
          <w:w w:val="105"/>
          <w:sz w:val="24"/>
        </w:rPr>
        <w:t>Storage</w:t>
      </w:r>
      <w:r w:rsidR="008D4BBF" w:rsidRPr="00E45BC7">
        <w:rPr>
          <w:spacing w:val="-16"/>
          <w:w w:val="105"/>
          <w:sz w:val="24"/>
        </w:rPr>
        <w:t xml:space="preserve"> </w:t>
      </w:r>
      <w:r w:rsidR="008D4BBF" w:rsidRPr="00E45BC7">
        <w:rPr>
          <w:w w:val="105"/>
          <w:sz w:val="24"/>
        </w:rPr>
        <w:t>Requirements.</w:t>
      </w:r>
      <w:r w:rsidR="008D4BBF" w:rsidRPr="00E45BC7">
        <w:rPr>
          <w:spacing w:val="32"/>
          <w:w w:val="105"/>
          <w:sz w:val="24"/>
        </w:rPr>
        <w:t xml:space="preserve"> </w:t>
      </w:r>
      <w:r w:rsidR="008D4BBF" w:rsidRPr="00E45BC7">
        <w:rPr>
          <w:w w:val="105"/>
          <w:sz w:val="24"/>
        </w:rPr>
        <w:t>Storage</w:t>
      </w:r>
      <w:r w:rsidR="008D4BBF" w:rsidRPr="00E45BC7">
        <w:rPr>
          <w:spacing w:val="-17"/>
          <w:w w:val="105"/>
          <w:sz w:val="24"/>
        </w:rPr>
        <w:t xml:space="preserve"> </w:t>
      </w:r>
      <w:r w:rsidR="008D4BBF" w:rsidRPr="00E45BC7">
        <w:rPr>
          <w:w w:val="105"/>
          <w:sz w:val="24"/>
        </w:rPr>
        <w:t>in buildings</w:t>
      </w:r>
      <w:r w:rsidR="008D4BBF" w:rsidRPr="00E45BC7">
        <w:rPr>
          <w:spacing w:val="40"/>
          <w:w w:val="105"/>
          <w:sz w:val="24"/>
        </w:rPr>
        <w:t xml:space="preserve"> </w:t>
      </w:r>
      <w:r w:rsidR="008D4BBF" w:rsidRPr="00E45BC7">
        <w:rPr>
          <w:w w:val="105"/>
          <w:sz w:val="24"/>
        </w:rPr>
        <w:t>shall</w:t>
      </w:r>
      <w:r w:rsidR="008D4BBF" w:rsidRPr="00E45BC7">
        <w:rPr>
          <w:spacing w:val="40"/>
          <w:w w:val="105"/>
          <w:sz w:val="24"/>
        </w:rPr>
        <w:t xml:space="preserve"> </w:t>
      </w:r>
      <w:r w:rsidR="008D4BBF" w:rsidRPr="00E45BC7">
        <w:rPr>
          <w:w w:val="105"/>
          <w:sz w:val="24"/>
        </w:rPr>
        <w:t>be</w:t>
      </w:r>
      <w:r w:rsidR="008D4BBF" w:rsidRPr="00E45BC7">
        <w:rPr>
          <w:spacing w:val="36"/>
          <w:w w:val="105"/>
          <w:sz w:val="24"/>
        </w:rPr>
        <w:t xml:space="preserve"> </w:t>
      </w:r>
      <w:r w:rsidR="008D4BBF" w:rsidRPr="00E45BC7">
        <w:rPr>
          <w:w w:val="105"/>
          <w:sz w:val="24"/>
        </w:rPr>
        <w:t>orderly,</w:t>
      </w:r>
      <w:r w:rsidR="008D4BBF" w:rsidRPr="00E45BC7">
        <w:rPr>
          <w:spacing w:val="40"/>
          <w:w w:val="105"/>
          <w:sz w:val="24"/>
        </w:rPr>
        <w:t xml:space="preserve"> </w:t>
      </w:r>
      <w:r w:rsidR="008D4BBF" w:rsidRPr="00E45BC7">
        <w:rPr>
          <w:w w:val="105"/>
          <w:sz w:val="24"/>
        </w:rPr>
        <w:t>shall</w:t>
      </w:r>
      <w:r w:rsidR="008D4BBF" w:rsidRPr="00E45BC7">
        <w:rPr>
          <w:spacing w:val="40"/>
          <w:w w:val="105"/>
          <w:sz w:val="24"/>
        </w:rPr>
        <w:t xml:space="preserve"> </w:t>
      </w:r>
      <w:r w:rsidR="008D4BBF" w:rsidRPr="00E45BC7">
        <w:rPr>
          <w:w w:val="105"/>
          <w:sz w:val="24"/>
        </w:rPr>
        <w:t>not</w:t>
      </w:r>
      <w:r w:rsidR="008D4BBF" w:rsidRPr="00E45BC7">
        <w:rPr>
          <w:spacing w:val="40"/>
          <w:w w:val="105"/>
          <w:sz w:val="24"/>
        </w:rPr>
        <w:t xml:space="preserve"> </w:t>
      </w:r>
      <w:r w:rsidR="008D4BBF" w:rsidRPr="00E45BC7">
        <w:rPr>
          <w:w w:val="105"/>
          <w:sz w:val="24"/>
        </w:rPr>
        <w:t>be</w:t>
      </w:r>
      <w:r w:rsidR="008D4BBF" w:rsidRPr="00E45BC7">
        <w:rPr>
          <w:spacing w:val="30"/>
          <w:w w:val="105"/>
          <w:sz w:val="24"/>
        </w:rPr>
        <w:t xml:space="preserve"> </w:t>
      </w:r>
      <w:r w:rsidR="008D4BBF" w:rsidRPr="00E45BC7">
        <w:rPr>
          <w:w w:val="105"/>
          <w:sz w:val="24"/>
        </w:rPr>
        <w:t>within</w:t>
      </w:r>
      <w:r w:rsidR="008D4BBF" w:rsidRPr="00E45BC7">
        <w:rPr>
          <w:spacing w:val="40"/>
          <w:w w:val="105"/>
          <w:sz w:val="24"/>
        </w:rPr>
        <w:t xml:space="preserve"> </w:t>
      </w:r>
      <w:r w:rsidR="008D4BBF" w:rsidRPr="00E45BC7">
        <w:rPr>
          <w:w w:val="105"/>
          <w:sz w:val="24"/>
        </w:rPr>
        <w:t>two</w:t>
      </w:r>
      <w:r w:rsidR="008D4BBF" w:rsidRPr="00E45BC7">
        <w:rPr>
          <w:spacing w:val="37"/>
          <w:w w:val="105"/>
          <w:sz w:val="24"/>
        </w:rPr>
        <w:t xml:space="preserve"> </w:t>
      </w:r>
      <w:r w:rsidR="008D4BBF" w:rsidRPr="00E45BC7">
        <w:rPr>
          <w:w w:val="105"/>
          <w:sz w:val="24"/>
        </w:rPr>
        <w:t>(2)</w:t>
      </w:r>
      <w:r w:rsidR="008D4BBF" w:rsidRPr="00E45BC7">
        <w:rPr>
          <w:spacing w:val="32"/>
          <w:w w:val="105"/>
          <w:sz w:val="24"/>
        </w:rPr>
        <w:t xml:space="preserve"> </w:t>
      </w:r>
      <w:r w:rsidR="008D4BBF" w:rsidRPr="00E45BC7">
        <w:rPr>
          <w:w w:val="105"/>
          <w:sz w:val="24"/>
        </w:rPr>
        <w:t>feet</w:t>
      </w:r>
      <w:r w:rsidR="008D4BBF" w:rsidRPr="00E45BC7">
        <w:rPr>
          <w:spacing w:val="36"/>
          <w:w w:val="105"/>
          <w:sz w:val="24"/>
        </w:rPr>
        <w:t xml:space="preserve"> </w:t>
      </w:r>
      <w:r w:rsidR="008D4BBF" w:rsidRPr="00E45BC7">
        <w:rPr>
          <w:w w:val="105"/>
          <w:sz w:val="24"/>
        </w:rPr>
        <w:t>of</w:t>
      </w:r>
      <w:r w:rsidR="008D4BBF" w:rsidRPr="00E45BC7">
        <w:rPr>
          <w:spacing w:val="40"/>
          <w:w w:val="105"/>
          <w:sz w:val="24"/>
        </w:rPr>
        <w:t xml:space="preserve"> </w:t>
      </w:r>
      <w:r w:rsidR="008D4BBF" w:rsidRPr="00E45BC7">
        <w:rPr>
          <w:w w:val="105"/>
          <w:sz w:val="24"/>
        </w:rPr>
        <w:t>the</w:t>
      </w:r>
      <w:r w:rsidR="008D4BBF" w:rsidRPr="00E45BC7">
        <w:rPr>
          <w:spacing w:val="36"/>
          <w:w w:val="105"/>
          <w:sz w:val="24"/>
        </w:rPr>
        <w:t xml:space="preserve"> </w:t>
      </w:r>
      <w:r w:rsidR="008D4BBF" w:rsidRPr="00E45BC7">
        <w:rPr>
          <w:w w:val="105"/>
          <w:sz w:val="24"/>
        </w:rPr>
        <w:t>ceiling,</w:t>
      </w:r>
      <w:r w:rsidR="008D4BBF" w:rsidRPr="00E45BC7">
        <w:rPr>
          <w:spacing w:val="40"/>
          <w:w w:val="105"/>
          <w:sz w:val="24"/>
        </w:rPr>
        <w:t xml:space="preserve"> </w:t>
      </w:r>
      <w:r w:rsidR="008D4BBF" w:rsidRPr="00E45BC7">
        <w:rPr>
          <w:w w:val="105"/>
          <w:sz w:val="24"/>
        </w:rPr>
        <w:t>and not so located</w:t>
      </w:r>
      <w:r w:rsidR="008D4BBF" w:rsidRPr="00E45BC7">
        <w:rPr>
          <w:spacing w:val="40"/>
          <w:w w:val="105"/>
          <w:sz w:val="24"/>
        </w:rPr>
        <w:t xml:space="preserve"> </w:t>
      </w:r>
      <w:r w:rsidR="008D4BBF" w:rsidRPr="00E45BC7">
        <w:rPr>
          <w:w w:val="105"/>
          <w:sz w:val="24"/>
        </w:rPr>
        <w:t>as to endanger</w:t>
      </w:r>
      <w:r w:rsidR="008D4BBF" w:rsidRPr="00E45BC7">
        <w:rPr>
          <w:spacing w:val="39"/>
          <w:w w:val="105"/>
          <w:sz w:val="24"/>
        </w:rPr>
        <w:t xml:space="preserve"> </w:t>
      </w:r>
      <w:r w:rsidR="008D4BBF" w:rsidRPr="00E45BC7">
        <w:rPr>
          <w:w w:val="105"/>
          <w:sz w:val="24"/>
        </w:rPr>
        <w:t>exit from</w:t>
      </w:r>
      <w:r w:rsidR="008D4BBF" w:rsidRPr="00E45BC7">
        <w:rPr>
          <w:spacing w:val="29"/>
          <w:w w:val="105"/>
          <w:sz w:val="24"/>
        </w:rPr>
        <w:t xml:space="preserve"> </w:t>
      </w:r>
      <w:r w:rsidR="008D4BBF" w:rsidRPr="00E45BC7">
        <w:rPr>
          <w:w w:val="105"/>
          <w:sz w:val="24"/>
        </w:rPr>
        <w:t>the building.</w:t>
      </w:r>
      <w:r w:rsidR="008D4BBF" w:rsidRPr="00E45BC7">
        <w:rPr>
          <w:spacing w:val="80"/>
          <w:w w:val="105"/>
          <w:sz w:val="24"/>
        </w:rPr>
        <w:t xml:space="preserve"> </w:t>
      </w:r>
      <w:r w:rsidR="008D4BBF" w:rsidRPr="00E45BC7">
        <w:rPr>
          <w:w w:val="105"/>
          <w:sz w:val="24"/>
        </w:rPr>
        <w:t>Storage in the open shall not be more than twenty (20) feet in height, shall be so located with respect to adjacent</w:t>
      </w:r>
      <w:r w:rsidR="008D4BBF" w:rsidRPr="00E45BC7">
        <w:rPr>
          <w:spacing w:val="40"/>
          <w:w w:val="105"/>
          <w:sz w:val="24"/>
        </w:rPr>
        <w:t xml:space="preserve"> </w:t>
      </w:r>
      <w:r w:rsidR="008D4BBF" w:rsidRPr="00E45BC7">
        <w:rPr>
          <w:w w:val="105"/>
          <w:sz w:val="24"/>
        </w:rPr>
        <w:t>buildings</w:t>
      </w:r>
      <w:r w:rsidR="008D4BBF" w:rsidRPr="00E45BC7">
        <w:rPr>
          <w:spacing w:val="40"/>
          <w:w w:val="105"/>
          <w:sz w:val="24"/>
        </w:rPr>
        <w:t xml:space="preserve"> </w:t>
      </w:r>
      <w:r w:rsidR="008D4BBF" w:rsidRPr="00E45BC7">
        <w:rPr>
          <w:w w:val="105"/>
          <w:sz w:val="24"/>
        </w:rPr>
        <w:t>as not</w:t>
      </w:r>
      <w:r w:rsidR="008D4BBF" w:rsidRPr="00E45BC7">
        <w:rPr>
          <w:spacing w:val="40"/>
          <w:w w:val="105"/>
          <w:sz w:val="24"/>
        </w:rPr>
        <w:t xml:space="preserve"> </w:t>
      </w:r>
      <w:r w:rsidR="008D4BBF" w:rsidRPr="00E45BC7">
        <w:rPr>
          <w:w w:val="105"/>
          <w:sz w:val="24"/>
        </w:rPr>
        <w:t>to constitute a</w:t>
      </w:r>
      <w:r w:rsidR="008D4BBF" w:rsidRPr="00E45BC7">
        <w:rPr>
          <w:spacing w:val="40"/>
          <w:w w:val="105"/>
          <w:sz w:val="24"/>
        </w:rPr>
        <w:t xml:space="preserve"> </w:t>
      </w:r>
      <w:r w:rsidR="008D4BBF" w:rsidRPr="00E45BC7">
        <w:rPr>
          <w:w w:val="105"/>
          <w:sz w:val="24"/>
        </w:rPr>
        <w:t>hazard, and shall be compact</w:t>
      </w:r>
      <w:r w:rsidR="008D4BBF" w:rsidRPr="00E45BC7">
        <w:rPr>
          <w:spacing w:val="40"/>
          <w:w w:val="105"/>
          <w:sz w:val="24"/>
        </w:rPr>
        <w:t xml:space="preserve"> </w:t>
      </w:r>
      <w:r w:rsidR="008D4BBF" w:rsidRPr="00E45BC7">
        <w:rPr>
          <w:w w:val="105"/>
          <w:sz w:val="24"/>
        </w:rPr>
        <w:t xml:space="preserve">and </w:t>
      </w:r>
      <w:r w:rsidR="008D4BBF" w:rsidRPr="00E45BC7">
        <w:rPr>
          <w:spacing w:val="-2"/>
          <w:w w:val="105"/>
          <w:sz w:val="24"/>
        </w:rPr>
        <w:t>orderly.</w:t>
      </w:r>
    </w:p>
    <w:p w14:paraId="48F27847" w14:textId="18FD1F73" w:rsidR="006624C2" w:rsidRPr="00E45BC7" w:rsidRDefault="006624C2" w:rsidP="0037776D">
      <w:pPr>
        <w:ind w:left="720"/>
        <w:rPr>
          <w:sz w:val="24"/>
        </w:rPr>
      </w:pPr>
    </w:p>
    <w:p w14:paraId="3FE06C2F" w14:textId="60DEF047" w:rsidR="00684717" w:rsidRPr="001B521F" w:rsidRDefault="001B521F" w:rsidP="0037776D">
      <w:pPr>
        <w:ind w:left="720"/>
        <w:rPr>
          <w:b/>
          <w:bCs/>
        </w:rPr>
      </w:pPr>
      <w:r w:rsidRPr="001B521F">
        <w:rPr>
          <w:b/>
          <w:bCs/>
        </w:rPr>
        <w:t>3-2-10</w:t>
      </w:r>
      <w:r w:rsidRPr="001B521F">
        <w:rPr>
          <w:b/>
          <w:bCs/>
        </w:rPr>
        <w:tab/>
        <w:t>KNOX BOX PROVISIONS</w:t>
      </w:r>
    </w:p>
    <w:p w14:paraId="1FA328A2" w14:textId="77777777" w:rsidR="00684717" w:rsidRPr="00E45BC7" w:rsidRDefault="00684717" w:rsidP="0037776D">
      <w:pPr>
        <w:pStyle w:val="BasicOutline"/>
        <w:numPr>
          <w:ilvl w:val="0"/>
          <w:numId w:val="0"/>
        </w:numPr>
        <w:tabs>
          <w:tab w:val="left" w:pos="1440"/>
        </w:tabs>
        <w:ind w:left="720" w:firstLine="360"/>
        <w:rPr>
          <w:sz w:val="24"/>
        </w:rPr>
      </w:pPr>
      <w:r w:rsidRPr="00E45BC7">
        <w:rPr>
          <w:sz w:val="24"/>
        </w:rPr>
        <w:t>(a)</w:t>
      </w:r>
      <w:r w:rsidRPr="00E45BC7">
        <w:rPr>
          <w:sz w:val="24"/>
        </w:rPr>
        <w:tab/>
        <w:t>“Knox Box” shall be defined as a non-destructible emergency key box purchased through the Knox Company, which will hold a master key to the building or structure on which it is mounted for safe and secure rapid entry by the Fire Department.  The Knox Box shall be installed to the right of the main entrance door, between four and five feet above ground level.  If this is not possible, the Knox Box shall be placed in a location approved by the Chief of the Fire Department or his/her designee(s).</w:t>
      </w:r>
    </w:p>
    <w:p w14:paraId="515A955C" w14:textId="77777777" w:rsidR="00684717" w:rsidRPr="00E45BC7" w:rsidRDefault="00684717" w:rsidP="00E615A1">
      <w:pPr>
        <w:spacing w:before="120"/>
        <w:ind w:left="720" w:right="360"/>
        <w:rPr>
          <w:sz w:val="24"/>
        </w:rPr>
      </w:pPr>
      <w:r w:rsidRPr="00E45BC7">
        <w:rPr>
          <w:sz w:val="24"/>
        </w:rPr>
        <w:t>The Knox Box shall contain:</w:t>
      </w:r>
    </w:p>
    <w:p w14:paraId="1B20C157" w14:textId="77777777" w:rsidR="00684717" w:rsidRPr="00E45BC7" w:rsidRDefault="00684717" w:rsidP="00F51DA9">
      <w:pPr>
        <w:pStyle w:val="BasicOutline"/>
        <w:numPr>
          <w:ilvl w:val="1"/>
          <w:numId w:val="13"/>
        </w:numPr>
        <w:tabs>
          <w:tab w:val="clear" w:pos="2880"/>
          <w:tab w:val="num" w:pos="1440"/>
        </w:tabs>
        <w:ind w:left="1080" w:right="360" w:firstLine="0"/>
        <w:rPr>
          <w:sz w:val="24"/>
        </w:rPr>
      </w:pPr>
      <w:r w:rsidRPr="00E45BC7">
        <w:rPr>
          <w:sz w:val="24"/>
        </w:rPr>
        <w:t>Keys to all locked points of egress, whether interior or exterior of such building or structure.</w:t>
      </w:r>
    </w:p>
    <w:p w14:paraId="52A5F50E" w14:textId="77777777" w:rsidR="00684717" w:rsidRPr="00E45BC7" w:rsidRDefault="00684717" w:rsidP="00264C61">
      <w:pPr>
        <w:pStyle w:val="BasicOutline"/>
        <w:numPr>
          <w:ilvl w:val="1"/>
          <w:numId w:val="13"/>
        </w:numPr>
        <w:tabs>
          <w:tab w:val="clear" w:pos="2880"/>
          <w:tab w:val="num" w:pos="1440"/>
        </w:tabs>
        <w:ind w:left="1080" w:right="360" w:firstLine="0"/>
        <w:rPr>
          <w:sz w:val="24"/>
        </w:rPr>
      </w:pPr>
      <w:r w:rsidRPr="00E45BC7">
        <w:rPr>
          <w:sz w:val="24"/>
        </w:rPr>
        <w:t>Keys to all locked mechanical rooms.</w:t>
      </w:r>
    </w:p>
    <w:p w14:paraId="43B6FABE" w14:textId="77777777" w:rsidR="00684717" w:rsidRPr="00E45BC7" w:rsidRDefault="00684717" w:rsidP="00264C61">
      <w:pPr>
        <w:pStyle w:val="BasicOutline"/>
        <w:numPr>
          <w:ilvl w:val="1"/>
          <w:numId w:val="13"/>
        </w:numPr>
        <w:tabs>
          <w:tab w:val="clear" w:pos="2880"/>
          <w:tab w:val="num" w:pos="1440"/>
        </w:tabs>
        <w:ind w:left="1080" w:right="360" w:firstLine="0"/>
        <w:rPr>
          <w:sz w:val="24"/>
        </w:rPr>
      </w:pPr>
      <w:r w:rsidRPr="00E45BC7">
        <w:rPr>
          <w:sz w:val="24"/>
        </w:rPr>
        <w:t>Keys to locked elevator rooms.</w:t>
      </w:r>
    </w:p>
    <w:p w14:paraId="5DBE3100" w14:textId="77777777" w:rsidR="00684717" w:rsidRPr="00E45BC7" w:rsidRDefault="00684717" w:rsidP="00264C61">
      <w:pPr>
        <w:pStyle w:val="BasicOutline"/>
        <w:numPr>
          <w:ilvl w:val="1"/>
          <w:numId w:val="13"/>
        </w:numPr>
        <w:tabs>
          <w:tab w:val="clear" w:pos="2880"/>
          <w:tab w:val="num" w:pos="1440"/>
        </w:tabs>
        <w:ind w:left="1080" w:right="360" w:firstLine="0"/>
        <w:rPr>
          <w:sz w:val="24"/>
        </w:rPr>
      </w:pPr>
      <w:r w:rsidRPr="00E45BC7">
        <w:rPr>
          <w:sz w:val="24"/>
        </w:rPr>
        <w:t>Keys to elevator controls.</w:t>
      </w:r>
    </w:p>
    <w:p w14:paraId="646AAF01" w14:textId="77777777" w:rsidR="00684717" w:rsidRPr="00E45BC7" w:rsidRDefault="00684717" w:rsidP="00264C61">
      <w:pPr>
        <w:pStyle w:val="BasicOutline"/>
        <w:numPr>
          <w:ilvl w:val="1"/>
          <w:numId w:val="13"/>
        </w:numPr>
        <w:tabs>
          <w:tab w:val="clear" w:pos="2880"/>
          <w:tab w:val="num" w:pos="1440"/>
        </w:tabs>
        <w:ind w:left="1080" w:right="360" w:firstLine="0"/>
        <w:rPr>
          <w:sz w:val="24"/>
        </w:rPr>
      </w:pPr>
      <w:r w:rsidRPr="00E45BC7">
        <w:rPr>
          <w:sz w:val="24"/>
        </w:rPr>
        <w:t>Keys to all fences or secured areas.</w:t>
      </w:r>
    </w:p>
    <w:p w14:paraId="6BC8A9AE" w14:textId="77777777" w:rsidR="00684717" w:rsidRPr="00E45BC7" w:rsidRDefault="00684717" w:rsidP="0037776D">
      <w:pPr>
        <w:pStyle w:val="BasicOutline"/>
        <w:numPr>
          <w:ilvl w:val="1"/>
          <w:numId w:val="13"/>
        </w:numPr>
        <w:tabs>
          <w:tab w:val="clear" w:pos="2880"/>
          <w:tab w:val="num" w:pos="1440"/>
        </w:tabs>
        <w:ind w:left="1080" w:firstLine="0"/>
        <w:rPr>
          <w:sz w:val="24"/>
        </w:rPr>
      </w:pPr>
      <w:r w:rsidRPr="00E45BC7">
        <w:rPr>
          <w:sz w:val="24"/>
        </w:rPr>
        <w:t>A floor plan of the rooms within the building may be required at the reasonable discretion of the Chief of the Fire Department.</w:t>
      </w:r>
    </w:p>
    <w:p w14:paraId="0C225CC5" w14:textId="77777777" w:rsidR="00684717" w:rsidRPr="00E45BC7" w:rsidRDefault="00684717" w:rsidP="0037776D">
      <w:pPr>
        <w:pStyle w:val="BasicOutline"/>
        <w:numPr>
          <w:ilvl w:val="0"/>
          <w:numId w:val="0"/>
        </w:numPr>
        <w:ind w:left="720"/>
        <w:rPr>
          <w:sz w:val="24"/>
        </w:rPr>
      </w:pPr>
      <w:r w:rsidRPr="00E45BC7">
        <w:rPr>
          <w:sz w:val="24"/>
        </w:rPr>
        <w:t>All keys will be labeled with correct locations.</w:t>
      </w:r>
    </w:p>
    <w:p w14:paraId="5289F88F" w14:textId="77777777" w:rsidR="00B5787D" w:rsidRDefault="00684717" w:rsidP="0037776D">
      <w:pPr>
        <w:pStyle w:val="BasicOutline"/>
        <w:numPr>
          <w:ilvl w:val="0"/>
          <w:numId w:val="0"/>
        </w:numPr>
        <w:spacing w:before="120"/>
        <w:ind w:left="720" w:firstLine="360"/>
        <w:rPr>
          <w:sz w:val="24"/>
        </w:rPr>
      </w:pPr>
      <w:r w:rsidRPr="00E45BC7">
        <w:rPr>
          <w:sz w:val="24"/>
        </w:rPr>
        <w:t>(b)</w:t>
      </w:r>
      <w:r w:rsidRPr="00E45BC7">
        <w:rPr>
          <w:sz w:val="24"/>
        </w:rPr>
        <w:tab/>
        <w:t>Buildings/Rooms Subject to this Section include:</w:t>
      </w:r>
    </w:p>
    <w:p w14:paraId="45687830" w14:textId="53983612" w:rsidR="00684717" w:rsidRDefault="00684717" w:rsidP="0037776D">
      <w:pPr>
        <w:pStyle w:val="BasicOutline"/>
        <w:numPr>
          <w:ilvl w:val="0"/>
          <w:numId w:val="22"/>
        </w:numPr>
        <w:spacing w:before="120"/>
        <w:ind w:left="1800"/>
        <w:rPr>
          <w:sz w:val="24"/>
        </w:rPr>
      </w:pPr>
      <w:r w:rsidRPr="00E45BC7">
        <w:rPr>
          <w:sz w:val="24"/>
        </w:rPr>
        <w:t>All buildings or part of a building used for business or commercial purposes.</w:t>
      </w:r>
    </w:p>
    <w:p w14:paraId="53D79EA1" w14:textId="77777777" w:rsidR="00684717" w:rsidRPr="00E45BC7" w:rsidRDefault="00684717" w:rsidP="0037776D">
      <w:pPr>
        <w:pStyle w:val="BasicOutline"/>
        <w:numPr>
          <w:ilvl w:val="0"/>
          <w:numId w:val="22"/>
        </w:numPr>
        <w:ind w:left="1800"/>
        <w:rPr>
          <w:sz w:val="24"/>
        </w:rPr>
      </w:pPr>
      <w:r w:rsidRPr="00E45BC7">
        <w:rPr>
          <w:sz w:val="24"/>
        </w:rPr>
        <w:t>All multiple family dwellings (buildings containing more than two dwelling units).</w:t>
      </w:r>
    </w:p>
    <w:p w14:paraId="11ED747C" w14:textId="77777777" w:rsidR="00684717" w:rsidRPr="00E45BC7" w:rsidRDefault="00684717" w:rsidP="0037776D">
      <w:pPr>
        <w:pStyle w:val="BasicOutline"/>
        <w:numPr>
          <w:ilvl w:val="0"/>
          <w:numId w:val="22"/>
        </w:numPr>
        <w:ind w:left="1800"/>
        <w:rPr>
          <w:sz w:val="24"/>
        </w:rPr>
      </w:pPr>
      <w:r w:rsidRPr="00E45BC7">
        <w:rPr>
          <w:sz w:val="24"/>
        </w:rPr>
        <w:t>When access to a room or area within a building is determined by the Chief of the Fire Department or his/her designee to be unduly difficult because of secured openings, and therefore better access is necessary for life saving or firefighting purposes, the room/area shall be equipped with a Knox Box at a location approved by the Chief of the Fire Department or his/her designee(s).</w:t>
      </w:r>
    </w:p>
    <w:p w14:paraId="5D9A8566" w14:textId="77777777" w:rsidR="00684717" w:rsidRPr="00E45BC7" w:rsidRDefault="00684717" w:rsidP="0037776D">
      <w:pPr>
        <w:pStyle w:val="BasicOutline"/>
        <w:numPr>
          <w:ilvl w:val="0"/>
          <w:numId w:val="0"/>
        </w:numPr>
        <w:spacing w:before="120"/>
        <w:ind w:left="720" w:firstLine="360"/>
        <w:rPr>
          <w:sz w:val="24"/>
        </w:rPr>
      </w:pPr>
      <w:r w:rsidRPr="00E45BC7">
        <w:rPr>
          <w:sz w:val="24"/>
        </w:rPr>
        <w:t>(c)</w:t>
      </w:r>
      <w:r w:rsidRPr="00E45BC7">
        <w:rPr>
          <w:sz w:val="24"/>
        </w:rPr>
        <w:tab/>
        <w:t>Properties protected by a locked fence or gate shall be equipped by the owner at the owner’s expense, with either a Knox security padlock or a Knox Box, installed at a location approved by the Chief of the Fire Department or his/her designee(s).</w:t>
      </w:r>
    </w:p>
    <w:p w14:paraId="0BFC776B" w14:textId="77777777" w:rsidR="00684717" w:rsidRPr="00E45BC7" w:rsidRDefault="00684717" w:rsidP="0037776D">
      <w:pPr>
        <w:pStyle w:val="BasicOutline"/>
        <w:numPr>
          <w:ilvl w:val="0"/>
          <w:numId w:val="0"/>
        </w:numPr>
        <w:spacing w:before="120"/>
        <w:ind w:left="720" w:firstLine="360"/>
        <w:rPr>
          <w:sz w:val="24"/>
        </w:rPr>
      </w:pPr>
      <w:r w:rsidRPr="00E45BC7">
        <w:rPr>
          <w:sz w:val="24"/>
        </w:rPr>
        <w:t>(d)</w:t>
      </w:r>
      <w:r w:rsidRPr="00E45BC7">
        <w:rPr>
          <w:sz w:val="24"/>
        </w:rPr>
        <w:tab/>
        <w:t>The owners of all buildings or structures protected by an automatic sprinkler system or standpipe system whose fire department connection to the system has been vandalized or damaged may be required to install, at the owner’s expense, a Knox fire department connection security cap as directed by the Chief of the Fire Department or his/her designee(s).</w:t>
      </w:r>
    </w:p>
    <w:p w14:paraId="6F7E03C8" w14:textId="77777777" w:rsidR="00684717" w:rsidRPr="00E45BC7" w:rsidRDefault="00684717" w:rsidP="0037776D">
      <w:pPr>
        <w:pStyle w:val="BasicOutline"/>
        <w:numPr>
          <w:ilvl w:val="0"/>
          <w:numId w:val="0"/>
        </w:numPr>
        <w:spacing w:before="120"/>
        <w:ind w:left="720" w:firstLine="360"/>
        <w:rPr>
          <w:sz w:val="24"/>
        </w:rPr>
      </w:pPr>
      <w:r w:rsidRPr="00E45BC7">
        <w:rPr>
          <w:sz w:val="24"/>
        </w:rPr>
        <w:t>(e)</w:t>
      </w:r>
      <w:r w:rsidRPr="00E45BC7">
        <w:rPr>
          <w:sz w:val="24"/>
        </w:rPr>
        <w:tab/>
        <w:t xml:space="preserve">Exemptions from the requirements of this section relating to the installation of a Knox Box may be granted at the discretion of the Chief of the Fire Department or his/her designee(s) upon the written request of a property owner stating the reasons for such exemption, but only after the property owner has waived in writing any potential claim </w:t>
      </w:r>
      <w:r w:rsidRPr="00E45BC7">
        <w:rPr>
          <w:sz w:val="24"/>
        </w:rPr>
        <w:lastRenderedPageBreak/>
        <w:t>that could be made against the Fire Department, the Town, and the members of the Fire District as a result of not installing a Knox Box and has agreed in writing to indemnify the Fire Department, the Town, and the members of the Fire District.</w:t>
      </w:r>
    </w:p>
    <w:p w14:paraId="493231EF" w14:textId="4B188142" w:rsidR="00B5787D" w:rsidRDefault="00684717" w:rsidP="0037776D">
      <w:pPr>
        <w:pStyle w:val="BasicOutline"/>
        <w:numPr>
          <w:ilvl w:val="0"/>
          <w:numId w:val="0"/>
        </w:numPr>
        <w:ind w:left="720" w:firstLine="360"/>
        <w:rPr>
          <w:sz w:val="24"/>
        </w:rPr>
      </w:pPr>
      <w:r w:rsidRPr="00E45BC7">
        <w:rPr>
          <w:sz w:val="24"/>
        </w:rPr>
        <w:t>(g)</w:t>
      </w:r>
      <w:r w:rsidRPr="00E45BC7">
        <w:rPr>
          <w:sz w:val="24"/>
        </w:rPr>
        <w:tab/>
        <w:t xml:space="preserve">In addition to the forgoing requirements, all buildings over twenty-five thousand (25,000) square feet in floor area in the aggregate must number or letter their doors (and windows when required by the Chief of the Fire Department or his/her designee).  Numbering or lettering will be placed on each door starting at the main </w:t>
      </w:r>
      <w:r w:rsidR="00854330" w:rsidRPr="00E45BC7">
        <w:rPr>
          <w:sz w:val="24"/>
        </w:rPr>
        <w:t>entrance and</w:t>
      </w:r>
      <w:r w:rsidRPr="00E45BC7">
        <w:rPr>
          <w:sz w:val="24"/>
        </w:rPr>
        <w:t xml:space="preserve"> progressing around the building clockwise with no less than </w:t>
      </w:r>
      <w:r w:rsidR="00854330" w:rsidRPr="00E45BC7">
        <w:rPr>
          <w:sz w:val="24"/>
        </w:rPr>
        <w:t>eight-inch-high</w:t>
      </w:r>
      <w:r w:rsidRPr="00E45BC7">
        <w:rPr>
          <w:sz w:val="24"/>
        </w:rPr>
        <w:t xml:space="preserve"> reflective numbers or letters that are a contrasting color to the door.  Numbers and letters must be at least five feet above ground level.  Where double doors or a grouping of doors exists close together, they may be numbered as one.</w:t>
      </w:r>
    </w:p>
    <w:p w14:paraId="2968209B" w14:textId="03AAA132" w:rsidR="00684717" w:rsidRPr="00E45BC7" w:rsidRDefault="00684717" w:rsidP="0037776D">
      <w:pPr>
        <w:pStyle w:val="BasicOutline"/>
        <w:numPr>
          <w:ilvl w:val="0"/>
          <w:numId w:val="0"/>
        </w:numPr>
        <w:ind w:left="720" w:firstLine="360"/>
        <w:rPr>
          <w:sz w:val="24"/>
        </w:rPr>
      </w:pPr>
      <w:r w:rsidRPr="00E45BC7">
        <w:rPr>
          <w:sz w:val="24"/>
        </w:rPr>
        <w:t>(h)</w:t>
      </w:r>
      <w:r w:rsidRPr="00E45BC7">
        <w:rPr>
          <w:sz w:val="24"/>
        </w:rPr>
        <w:tab/>
        <w:t>All newly constructed buildings or structures, including, but not limited to, all building or structures not yet occupied, all buildings or structures currently under construction, and all buildings, structures or businesses applying for an occupancy permit after the effective date of the adoption of this ordinance, shall comply with the provisions of this Section 3</w:t>
      </w:r>
      <w:r w:rsidRPr="00E45BC7">
        <w:rPr>
          <w:sz w:val="24"/>
        </w:rPr>
        <w:noBreakHyphen/>
        <w:t>2</w:t>
      </w:r>
      <w:r w:rsidRPr="00E45BC7">
        <w:rPr>
          <w:sz w:val="24"/>
        </w:rPr>
        <w:noBreakHyphen/>
        <w:t>10.  Existing buildings that are not in compliance on the effective date of this ordinance shall comply with the provisions of this Section 3</w:t>
      </w:r>
      <w:r w:rsidRPr="00E45BC7">
        <w:rPr>
          <w:sz w:val="24"/>
        </w:rPr>
        <w:noBreakHyphen/>
        <w:t>2</w:t>
      </w:r>
      <w:r w:rsidRPr="00E45BC7">
        <w:rPr>
          <w:sz w:val="24"/>
        </w:rPr>
        <w:noBreakHyphen/>
        <w:t>10 within eighteen (18) months after the effective date of this section.</w:t>
      </w:r>
    </w:p>
    <w:p w14:paraId="43F6B65C" w14:textId="77777777" w:rsidR="00854330" w:rsidRPr="00E45BC7" w:rsidRDefault="00854330" w:rsidP="0037776D">
      <w:pPr>
        <w:pStyle w:val="BasicOutline"/>
        <w:numPr>
          <w:ilvl w:val="0"/>
          <w:numId w:val="0"/>
        </w:numPr>
        <w:ind w:left="720" w:hanging="720"/>
        <w:rPr>
          <w:sz w:val="24"/>
        </w:rPr>
      </w:pPr>
    </w:p>
    <w:p w14:paraId="406CB0DE" w14:textId="38EB8301" w:rsidR="00684717" w:rsidRPr="00E45BC7" w:rsidRDefault="00854330" w:rsidP="0037776D">
      <w:pPr>
        <w:ind w:left="720"/>
        <w:rPr>
          <w:b/>
          <w:bCs/>
          <w:smallCaps/>
          <w:sz w:val="24"/>
        </w:rPr>
      </w:pPr>
      <w:r w:rsidRPr="00E45BC7">
        <w:rPr>
          <w:b/>
          <w:bCs/>
          <w:sz w:val="24"/>
        </w:rPr>
        <w:t>3-2-11</w:t>
      </w:r>
      <w:r w:rsidR="00E45BC7">
        <w:rPr>
          <w:b/>
          <w:bCs/>
          <w:sz w:val="24"/>
        </w:rPr>
        <w:tab/>
      </w:r>
      <w:r w:rsidRPr="00E45BC7">
        <w:rPr>
          <w:b/>
          <w:bCs/>
          <w:smallCaps/>
          <w:sz w:val="24"/>
        </w:rPr>
        <w:t>INSPECTIONS</w:t>
      </w:r>
    </w:p>
    <w:p w14:paraId="4A5266E7" w14:textId="77777777" w:rsidR="00854330" w:rsidRPr="00E45BC7" w:rsidRDefault="00854330" w:rsidP="0037776D">
      <w:pPr>
        <w:ind w:left="720"/>
        <w:rPr>
          <w:b/>
          <w:bCs/>
          <w:sz w:val="24"/>
        </w:rPr>
      </w:pPr>
    </w:p>
    <w:p w14:paraId="24CA1994" w14:textId="77777777" w:rsidR="00684717" w:rsidRPr="00E45BC7" w:rsidRDefault="00684717" w:rsidP="0037776D">
      <w:pPr>
        <w:ind w:left="720"/>
        <w:rPr>
          <w:sz w:val="24"/>
        </w:rPr>
      </w:pPr>
      <w:r w:rsidRPr="00E45BC7">
        <w:rPr>
          <w:sz w:val="24"/>
        </w:rPr>
        <w:t>The Chief of the Fire Department or his/her designee(s) shall inspect all premises, as required by Section 101.14, Wisconsin Statutes, and shall enforce the laws and ordinances governing the same.</w:t>
      </w:r>
    </w:p>
    <w:p w14:paraId="78440FF0" w14:textId="77777777" w:rsidR="00684717" w:rsidRPr="00E45BC7" w:rsidRDefault="00684717" w:rsidP="0037776D">
      <w:pPr>
        <w:ind w:left="720"/>
        <w:rPr>
          <w:sz w:val="24"/>
        </w:rPr>
      </w:pPr>
    </w:p>
    <w:p w14:paraId="1E968A21" w14:textId="4706E8F9" w:rsidR="00684717" w:rsidRDefault="00684717" w:rsidP="0037776D">
      <w:pPr>
        <w:ind w:left="720"/>
        <w:rPr>
          <w:b/>
          <w:bCs/>
          <w:sz w:val="24"/>
        </w:rPr>
      </w:pPr>
      <w:r w:rsidRPr="00E45BC7">
        <w:rPr>
          <w:b/>
          <w:bCs/>
          <w:sz w:val="24"/>
        </w:rPr>
        <w:t>3-2-12</w:t>
      </w:r>
      <w:r w:rsidR="00E45BC7">
        <w:rPr>
          <w:b/>
          <w:bCs/>
          <w:sz w:val="24"/>
        </w:rPr>
        <w:tab/>
      </w:r>
      <w:r w:rsidR="00E45BC7" w:rsidRPr="00E45BC7">
        <w:rPr>
          <w:b/>
          <w:bCs/>
          <w:sz w:val="24"/>
        </w:rPr>
        <w:t>ENFORCEMENT AND FORFEITURES</w:t>
      </w:r>
    </w:p>
    <w:p w14:paraId="06E4ECC0" w14:textId="77777777" w:rsidR="00E45BC7" w:rsidRPr="00E45BC7" w:rsidRDefault="00E45BC7" w:rsidP="0037776D">
      <w:pPr>
        <w:ind w:left="720"/>
        <w:rPr>
          <w:b/>
          <w:bCs/>
          <w:sz w:val="24"/>
        </w:rPr>
      </w:pPr>
    </w:p>
    <w:p w14:paraId="103DD03C" w14:textId="77777777" w:rsidR="00684717" w:rsidRPr="00E45BC7" w:rsidRDefault="00684717" w:rsidP="0037776D">
      <w:pPr>
        <w:ind w:left="720" w:firstLine="360"/>
        <w:rPr>
          <w:sz w:val="24"/>
        </w:rPr>
      </w:pPr>
      <w:r w:rsidRPr="00E45BC7">
        <w:rPr>
          <w:sz w:val="24"/>
        </w:rPr>
        <w:t>(a)</w:t>
      </w:r>
      <w:r w:rsidRPr="00E45BC7">
        <w:rPr>
          <w:sz w:val="24"/>
        </w:rPr>
        <w:tab/>
        <w:t>It shall be the responsibility of the Chief of the Fire Department or his/her designee(s) to enforce this Chapter 2.</w:t>
      </w:r>
    </w:p>
    <w:p w14:paraId="2E6A42C6" w14:textId="77777777" w:rsidR="00684717" w:rsidRPr="00E45BC7" w:rsidRDefault="00684717" w:rsidP="0037776D">
      <w:pPr>
        <w:ind w:left="720" w:firstLine="360"/>
        <w:rPr>
          <w:sz w:val="24"/>
        </w:rPr>
      </w:pPr>
      <w:r w:rsidRPr="00E45BC7">
        <w:rPr>
          <w:sz w:val="24"/>
        </w:rPr>
        <w:t>(b)</w:t>
      </w:r>
      <w:r w:rsidRPr="00E45BC7">
        <w:rPr>
          <w:sz w:val="24"/>
        </w:rPr>
        <w:tab/>
        <w:t>The Chief of the Fire Department may delegate any authority to any Department member or employee of the Sun Prairie Volunteer Fire Department.</w:t>
      </w:r>
    </w:p>
    <w:p w14:paraId="3D906984" w14:textId="77777777" w:rsidR="00684717" w:rsidRPr="00E45BC7" w:rsidRDefault="00684717" w:rsidP="0037776D">
      <w:pPr>
        <w:ind w:left="720" w:firstLine="360"/>
        <w:rPr>
          <w:sz w:val="24"/>
        </w:rPr>
      </w:pPr>
      <w:r w:rsidRPr="00E45BC7">
        <w:rPr>
          <w:sz w:val="24"/>
        </w:rPr>
        <w:t>(c)</w:t>
      </w:r>
      <w:r w:rsidRPr="00E45BC7">
        <w:rPr>
          <w:sz w:val="24"/>
        </w:rPr>
        <w:tab/>
        <w:t>The Chief of the Fire Department and his/her designee(s) are authorized to issue citations for violations of this Chapter 2.</w:t>
      </w:r>
    </w:p>
    <w:p w14:paraId="682CC0A5" w14:textId="107689AD" w:rsidR="00684717" w:rsidRPr="00E45BC7" w:rsidRDefault="00684717" w:rsidP="0037776D">
      <w:pPr>
        <w:ind w:left="720" w:firstLine="360"/>
        <w:rPr>
          <w:sz w:val="24"/>
        </w:rPr>
      </w:pPr>
      <w:r w:rsidRPr="00E45BC7">
        <w:rPr>
          <w:sz w:val="24"/>
        </w:rPr>
        <w:t>(d)</w:t>
      </w:r>
      <w:r w:rsidRPr="00E45BC7">
        <w:rPr>
          <w:sz w:val="24"/>
        </w:rPr>
        <w:tab/>
        <w:t>The penalty for each violation of this Chapter 2 shall be a forfeiture of not less than $250 and not more than $500. Each day that a violation continues to exist shall be considered a separate violation.</w:t>
      </w:r>
    </w:p>
    <w:p w14:paraId="25A7963A" w14:textId="3B29123D" w:rsidR="00684717" w:rsidRPr="00E45BC7" w:rsidRDefault="00684717" w:rsidP="0037776D">
      <w:pPr>
        <w:ind w:left="720" w:firstLine="360"/>
        <w:rPr>
          <w:sz w:val="24"/>
        </w:rPr>
      </w:pPr>
      <w:r w:rsidRPr="00E45BC7">
        <w:rPr>
          <w:sz w:val="24"/>
        </w:rPr>
        <w:t>(e)</w:t>
      </w:r>
      <w:r w:rsidRPr="00E45BC7">
        <w:rPr>
          <w:sz w:val="24"/>
        </w:rPr>
        <w:tab/>
        <w:t>This chapter is cumulative in its legal effect and is not in lieu of any and all other legal and equitable remedies under Town ordinances or codes, state statutes, state administrative codes, and common law.</w:t>
      </w:r>
    </w:p>
    <w:sectPr w:rsidR="00684717" w:rsidRPr="00E45BC7" w:rsidSect="00674552">
      <w:footerReference w:type="even" r:id="rId7"/>
      <w:footerReference w:type="default" r:id="rId8"/>
      <w:pgSz w:w="12240" w:h="15840" w:code="1"/>
      <w:pgMar w:top="1440" w:right="1440" w:bottom="1008" w:left="1440" w:header="720" w:footer="1008" w:gutter="0"/>
      <w:paperSrc w:first="1275" w:other="127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4751" w14:textId="77777777" w:rsidR="00391C88" w:rsidRDefault="00391C88">
      <w:r>
        <w:separator/>
      </w:r>
    </w:p>
  </w:endnote>
  <w:endnote w:type="continuationSeparator" w:id="0">
    <w:p w14:paraId="54CCC45A" w14:textId="77777777" w:rsidR="00391C88" w:rsidRDefault="0039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A78D" w14:textId="77777777" w:rsidR="00684717" w:rsidRDefault="00684717" w:rsidP="008C2F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DD7A3A" w14:textId="77777777" w:rsidR="00684717" w:rsidRDefault="00684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ADB2" w14:textId="77777777" w:rsidR="008E07D4" w:rsidRDefault="008E07D4">
    <w:pPr>
      <w:pStyle w:val="Footer"/>
      <w:jc w:val="right"/>
    </w:pPr>
    <w:r>
      <w:fldChar w:fldCharType="begin"/>
    </w:r>
    <w:r>
      <w:instrText xml:space="preserve"> PAGE   \* MERGEFORMAT </w:instrText>
    </w:r>
    <w:r>
      <w:fldChar w:fldCharType="separate"/>
    </w:r>
    <w:r>
      <w:rPr>
        <w:noProof/>
      </w:rPr>
      <w:t>2</w:t>
    </w:r>
    <w:r>
      <w:rPr>
        <w:noProof/>
      </w:rPr>
      <w:fldChar w:fldCharType="end"/>
    </w:r>
  </w:p>
  <w:p w14:paraId="6A8D2AE5" w14:textId="06692666" w:rsidR="00684717" w:rsidRDefault="00684717" w:rsidP="00631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AD0B" w14:textId="77777777" w:rsidR="00391C88" w:rsidRDefault="00391C88">
      <w:r>
        <w:separator/>
      </w:r>
    </w:p>
  </w:footnote>
  <w:footnote w:type="continuationSeparator" w:id="0">
    <w:p w14:paraId="2920DA53" w14:textId="77777777" w:rsidR="00391C88" w:rsidRDefault="00391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5D3"/>
    <w:multiLevelType w:val="hybridMultilevel"/>
    <w:tmpl w:val="8BCC844E"/>
    <w:lvl w:ilvl="0" w:tplc="50869E82">
      <w:start w:val="1"/>
      <w:numFmt w:val="lowerLetter"/>
      <w:lvlText w:val="(%1)"/>
      <w:lvlJc w:val="left"/>
      <w:pPr>
        <w:ind w:left="2220" w:hanging="360"/>
      </w:pPr>
      <w:rPr>
        <w:rFonts w:hint="default"/>
        <w:b w:val="0"/>
        <w:bCs w:val="0"/>
        <w:i w:val="0"/>
        <w:iCs w:val="0"/>
        <w:w w:val="108"/>
        <w:sz w:val="21"/>
        <w:szCs w:val="21"/>
        <w:lang w:val="en-US" w:eastAsia="en-US" w:bidi="ar-SA"/>
      </w:rPr>
    </w:lvl>
    <w:lvl w:ilvl="1" w:tplc="7C80D6D6">
      <w:start w:val="1"/>
      <w:numFmt w:val="decimal"/>
      <w:lvlText w:val="(%2)"/>
      <w:lvlJc w:val="left"/>
      <w:pPr>
        <w:ind w:left="2940" w:hanging="360"/>
      </w:pPr>
      <w:rPr>
        <w:rFonts w:ascii="Times New Roman" w:eastAsia="Times New Roman" w:hAnsi="Times New Roman" w:cs="Times New Roman" w:hint="default"/>
        <w:b w:val="0"/>
        <w:bCs w:val="0"/>
        <w:i w:val="0"/>
        <w:iCs w:val="0"/>
        <w:w w:val="108"/>
        <w:sz w:val="21"/>
        <w:szCs w:val="21"/>
        <w:lang w:val="en-US" w:eastAsia="en-US" w:bidi="ar-SA"/>
      </w:rPr>
    </w:lvl>
    <w:lvl w:ilvl="2" w:tplc="0409001B">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192F53E2"/>
    <w:multiLevelType w:val="hybridMultilevel"/>
    <w:tmpl w:val="3F1C9C92"/>
    <w:lvl w:ilvl="0" w:tplc="50869E82">
      <w:start w:val="1"/>
      <w:numFmt w:val="lowerLetter"/>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0869E8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866CC"/>
    <w:multiLevelType w:val="multilevel"/>
    <w:tmpl w:val="1B20F6A0"/>
    <w:numStyleLink w:val="REQUEST"/>
  </w:abstractNum>
  <w:abstractNum w:abstractNumId="3" w15:restartNumberingAfterBreak="0">
    <w:nsid w:val="1F023675"/>
    <w:multiLevelType w:val="hybridMultilevel"/>
    <w:tmpl w:val="8BCC844E"/>
    <w:lvl w:ilvl="0" w:tplc="FFFFFFFF">
      <w:start w:val="1"/>
      <w:numFmt w:val="lowerLetter"/>
      <w:lvlText w:val="(%1)"/>
      <w:lvlJc w:val="left"/>
      <w:pPr>
        <w:ind w:left="2220" w:hanging="360"/>
      </w:pPr>
      <w:rPr>
        <w:rFonts w:hint="default"/>
        <w:b w:val="0"/>
        <w:bCs w:val="0"/>
        <w:i w:val="0"/>
        <w:iCs w:val="0"/>
        <w:w w:val="108"/>
        <w:sz w:val="21"/>
        <w:szCs w:val="21"/>
        <w:lang w:val="en-US" w:eastAsia="en-US" w:bidi="ar-SA"/>
      </w:rPr>
    </w:lvl>
    <w:lvl w:ilvl="1" w:tplc="FFFFFFFF">
      <w:start w:val="1"/>
      <w:numFmt w:val="decimal"/>
      <w:lvlText w:val="(%2)"/>
      <w:lvlJc w:val="left"/>
      <w:pPr>
        <w:ind w:left="2940" w:hanging="360"/>
      </w:pPr>
      <w:rPr>
        <w:rFonts w:ascii="Times New Roman" w:eastAsia="Times New Roman" w:hAnsi="Times New Roman" w:cs="Times New Roman" w:hint="default"/>
        <w:b w:val="0"/>
        <w:bCs w:val="0"/>
        <w:i w:val="0"/>
        <w:iCs w:val="0"/>
        <w:w w:val="108"/>
        <w:sz w:val="21"/>
        <w:szCs w:val="21"/>
        <w:lang w:val="en-US" w:eastAsia="en-US" w:bidi="ar-SA"/>
      </w:rPr>
    </w:lvl>
    <w:lvl w:ilvl="2" w:tplc="FFFFFFFF">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4" w15:restartNumberingAfterBreak="0">
    <w:nsid w:val="21403F6A"/>
    <w:multiLevelType w:val="multilevel"/>
    <w:tmpl w:val="9E9090CE"/>
    <w:styleLink w:val="BriefNumbering"/>
    <w:lvl w:ilvl="0">
      <w:start w:val="1"/>
      <w:numFmt w:val="upperRoman"/>
      <w:lvlText w:val="%1."/>
      <w:lvlJc w:val="left"/>
      <w:pPr>
        <w:tabs>
          <w:tab w:val="num" w:pos="720"/>
        </w:tabs>
        <w:ind w:left="720" w:hanging="720"/>
      </w:pPr>
      <w:rPr>
        <w:rFonts w:ascii="Times New Roman" w:hAnsi="Times New Roman" w:cs="Times New Roman" w:hint="default"/>
        <w:smallCaps/>
        <w:sz w:val="26"/>
        <w:szCs w:val="26"/>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8EF065F"/>
    <w:multiLevelType w:val="multilevel"/>
    <w:tmpl w:val="64C2FE1E"/>
    <w:lvl w:ilvl="0">
      <w:start w:val="1"/>
      <w:numFmt w:val="decimal"/>
      <w:pStyle w:val="Section"/>
      <w:lvlText w:val="Section %1.  "/>
      <w:lvlJc w:val="left"/>
      <w:pPr>
        <w:tabs>
          <w:tab w:val="num" w:pos="720"/>
        </w:tabs>
        <w:ind w:left="720" w:hanging="720"/>
      </w:pPr>
      <w:rPr>
        <w:rFonts w:ascii="Arial" w:hAnsi="Arial" w:cs="Times New Roman" w:hint="default"/>
        <w:b/>
        <w:i/>
        <w:sz w:val="26"/>
        <w:szCs w:val="26"/>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9B25AEA"/>
    <w:multiLevelType w:val="hybridMultilevel"/>
    <w:tmpl w:val="43EE7F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7E3E1B"/>
    <w:multiLevelType w:val="multilevel"/>
    <w:tmpl w:val="D5BAE984"/>
    <w:lvl w:ilvl="0">
      <w:start w:val="1"/>
      <w:numFmt w:val="upperRoman"/>
      <w:pStyle w:val="TOC2"/>
      <w:lvlText w:val="%1."/>
      <w:lvlJc w:val="left"/>
      <w:pPr>
        <w:tabs>
          <w:tab w:val="num" w:pos="2160"/>
        </w:tabs>
        <w:ind w:left="2160" w:hanging="720"/>
      </w:pPr>
      <w:rPr>
        <w:rFonts w:cs="Times New Roman" w:hint="default"/>
      </w:rPr>
    </w:lvl>
    <w:lvl w:ilvl="1">
      <w:start w:val="1"/>
      <w:numFmt w:val="upperLetter"/>
      <w:lvlText w:val="%2."/>
      <w:lvlJc w:val="left"/>
      <w:pPr>
        <w:tabs>
          <w:tab w:val="num" w:pos="720"/>
        </w:tabs>
        <w:ind w:left="1440" w:hanging="72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8" w15:restartNumberingAfterBreak="0">
    <w:nsid w:val="342C3E0C"/>
    <w:multiLevelType w:val="multilevel"/>
    <w:tmpl w:val="BCEA04EE"/>
    <w:lvl w:ilvl="0">
      <w:start w:val="1"/>
      <w:numFmt w:val="upperRoman"/>
      <w:pStyle w:val="Style3"/>
      <w:lvlText w:val="%1."/>
      <w:lvlJc w:val="right"/>
      <w:pPr>
        <w:tabs>
          <w:tab w:val="num" w:pos="720"/>
        </w:tabs>
        <w:ind w:left="720" w:hanging="720"/>
      </w:pPr>
      <w:rPr>
        <w:rFonts w:cs="Times New Roman" w:hint="default"/>
        <w:sz w:val="26"/>
      </w:rPr>
    </w:lvl>
    <w:lvl w:ilvl="1">
      <w:start w:val="1"/>
      <w:numFmt w:val="upperLetter"/>
      <w:lvlText w:val="%2."/>
      <w:lvlJc w:val="left"/>
      <w:pPr>
        <w:tabs>
          <w:tab w:val="num" w:pos="720"/>
        </w:tabs>
        <w:ind w:left="1440" w:hanging="720"/>
      </w:pPr>
      <w:rPr>
        <w:rFonts w:cs="Times New Roman" w:hint="default"/>
      </w:rPr>
    </w:lvl>
    <w:lvl w:ilvl="2">
      <w:start w:val="1"/>
      <w:numFmt w:val="decimal"/>
      <w:lvlText w:val="%3."/>
      <w:lvlJc w:val="left"/>
      <w:pPr>
        <w:tabs>
          <w:tab w:val="num" w:pos="720"/>
        </w:tabs>
        <w:ind w:left="2160" w:hanging="720"/>
      </w:pPr>
      <w:rPr>
        <w:rFonts w:cs="Times New Roman" w:hint="default"/>
      </w:rPr>
    </w:lvl>
    <w:lvl w:ilvl="3">
      <w:start w:val="1"/>
      <w:numFmt w:val="lowerLetter"/>
      <w:lvlText w:val="%4."/>
      <w:lvlJc w:val="left"/>
      <w:pPr>
        <w:tabs>
          <w:tab w:val="num" w:pos="720"/>
        </w:tabs>
        <w:ind w:left="288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7DF37AE"/>
    <w:multiLevelType w:val="multilevel"/>
    <w:tmpl w:val="0E868F76"/>
    <w:styleLink w:val="Parawrap"/>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left="720" w:firstLine="720"/>
      </w:pPr>
      <w:rPr>
        <w:rFonts w:cs="Times New Roman" w:hint="default"/>
      </w:rPr>
    </w:lvl>
    <w:lvl w:ilvl="2">
      <w:start w:val="1"/>
      <w:numFmt w:val="lowerRoman"/>
      <w:lvlText w:val="%3."/>
      <w:lvlJc w:val="left"/>
      <w:pPr>
        <w:tabs>
          <w:tab w:val="num" w:pos="2880"/>
        </w:tabs>
        <w:ind w:left="1440" w:firstLine="720"/>
      </w:pPr>
      <w:rPr>
        <w:rFonts w:cs="Times New Roman" w:hint="default"/>
      </w:rPr>
    </w:lvl>
    <w:lvl w:ilvl="3">
      <w:start w:val="1"/>
      <w:numFmt w:val="decimal"/>
      <w:lvlText w:val="(%4)"/>
      <w:lvlJc w:val="left"/>
      <w:pPr>
        <w:tabs>
          <w:tab w:val="num" w:pos="3600"/>
        </w:tabs>
        <w:ind w:left="2160" w:firstLine="720"/>
      </w:pPr>
      <w:rPr>
        <w:rFonts w:cs="Times New Roman" w:hint="default"/>
      </w:rPr>
    </w:lvl>
    <w:lvl w:ilvl="4">
      <w:start w:val="1"/>
      <w:numFmt w:val="lowerLetter"/>
      <w:lvlText w:val="(%5)"/>
      <w:lvlJc w:val="left"/>
      <w:pPr>
        <w:tabs>
          <w:tab w:val="num" w:pos="1800"/>
        </w:tabs>
        <w:ind w:left="2880" w:firstLine="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1422A93"/>
    <w:multiLevelType w:val="multilevel"/>
    <w:tmpl w:val="FCDADDA0"/>
    <w:styleLink w:val="Style1"/>
    <w:lvl w:ilvl="0">
      <w:start w:val="1"/>
      <w:numFmt w:val="decimal"/>
      <w:lvlText w:val="%1."/>
      <w:lvlJc w:val="right"/>
      <w:pPr>
        <w:tabs>
          <w:tab w:val="num" w:pos="720"/>
        </w:tabs>
        <w:ind w:left="720" w:hanging="720"/>
      </w:pPr>
      <w:rPr>
        <w:rFonts w:cs="Times New Roman" w:hint="default"/>
        <w:sz w:val="26"/>
      </w:rPr>
    </w:lvl>
    <w:lvl w:ilvl="1">
      <w:start w:val="1"/>
      <w:numFmt w:val="upperLetter"/>
      <w:lvlText w:val="%2."/>
      <w:lvlJc w:val="left"/>
      <w:pPr>
        <w:tabs>
          <w:tab w:val="num" w:pos="720"/>
        </w:tabs>
        <w:ind w:left="1440" w:hanging="720"/>
      </w:pPr>
      <w:rPr>
        <w:rFonts w:cs="Times New Roman" w:hint="default"/>
      </w:rPr>
    </w:lvl>
    <w:lvl w:ilvl="2">
      <w:start w:val="1"/>
      <w:numFmt w:val="decimal"/>
      <w:lvlText w:val="%3."/>
      <w:lvlJc w:val="left"/>
      <w:pPr>
        <w:tabs>
          <w:tab w:val="num" w:pos="720"/>
        </w:tabs>
        <w:ind w:left="2160" w:hanging="720"/>
      </w:pPr>
      <w:rPr>
        <w:rFonts w:cs="Times New Roman" w:hint="default"/>
      </w:rPr>
    </w:lvl>
    <w:lvl w:ilvl="3">
      <w:start w:val="1"/>
      <w:numFmt w:val="lowerLetter"/>
      <w:lvlText w:val="%4."/>
      <w:lvlJc w:val="left"/>
      <w:pPr>
        <w:tabs>
          <w:tab w:val="num" w:pos="720"/>
        </w:tabs>
        <w:ind w:left="288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5258335C"/>
    <w:multiLevelType w:val="multilevel"/>
    <w:tmpl w:val="1B20F6A0"/>
    <w:styleLink w:val="REQUEST"/>
    <w:lvl w:ilvl="0">
      <w:start w:val="1"/>
      <w:numFmt w:val="decimal"/>
      <w:pStyle w:val="RequestStyle"/>
      <w:suff w:val="nothing"/>
      <w:lvlText w:val="REQUEST %1:"/>
      <w:lvlJc w:val="left"/>
      <w:pPr>
        <w:ind w:left="360" w:hanging="360"/>
      </w:pPr>
      <w:rPr>
        <w:rFonts w:ascii="Times New Roman" w:hAnsi="Times New Roman" w:cs="Times New Roman" w:hint="default"/>
        <w:b w:val="0"/>
        <w:i/>
        <w:sz w:val="26"/>
        <w:szCs w:val="26"/>
      </w:rPr>
    </w:lvl>
    <w:lvl w:ilvl="1">
      <w:start w:val="1"/>
      <w:numFmt w:val="lowerLetter"/>
      <w:lvlText w:val="(%2)"/>
      <w:lvlJc w:val="left"/>
      <w:pPr>
        <w:tabs>
          <w:tab w:val="num" w:pos="2160"/>
        </w:tabs>
        <w:ind w:left="720" w:firstLine="720"/>
      </w:pPr>
      <w:rPr>
        <w:rFonts w:cs="Times New Roman" w:hint="default"/>
      </w:rPr>
    </w:lvl>
    <w:lvl w:ilvl="2">
      <w:start w:val="1"/>
      <w:numFmt w:val="none"/>
      <w:suff w:val="nothing"/>
      <w:lvlText w:val="RESPONSE:"/>
      <w:lvlJc w:val="left"/>
      <w:rPr>
        <w:rFonts w:ascii="Times New Roman" w:hAnsi="Times New Roman" w:cs="Times New Roman" w:hint="default"/>
        <w:b w:val="0"/>
        <w:i/>
        <w:sz w:val="26"/>
        <w:szCs w:val="26"/>
      </w:rPr>
    </w:lvl>
    <w:lvl w:ilvl="3">
      <w:start w:val="1"/>
      <w:numFmt w:val="lowerLetter"/>
      <w:lvlText w:val="(%4)"/>
      <w:lvlJc w:val="left"/>
      <w:pPr>
        <w:tabs>
          <w:tab w:val="num" w:pos="2160"/>
        </w:tabs>
        <w:ind w:left="720" w:firstLine="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2967962"/>
    <w:multiLevelType w:val="multilevel"/>
    <w:tmpl w:val="050E3464"/>
    <w:numStyleLink w:val="Interrogatory"/>
  </w:abstractNum>
  <w:abstractNum w:abstractNumId="13" w15:restartNumberingAfterBreak="0">
    <w:nsid w:val="589F1447"/>
    <w:multiLevelType w:val="multilevel"/>
    <w:tmpl w:val="BAF6F5D8"/>
    <w:lvl w:ilvl="0">
      <w:start w:val="1"/>
      <w:numFmt w:val="upperLetter"/>
      <w:pStyle w:val="BasicOutline"/>
      <w:lvlText w:val="%1."/>
      <w:lvlJc w:val="left"/>
      <w:pPr>
        <w:tabs>
          <w:tab w:val="num" w:pos="2160"/>
        </w:tabs>
        <w:ind w:left="2160" w:hanging="720"/>
      </w:pPr>
      <w:rPr>
        <w:rFonts w:ascii="Calibri" w:hAnsi="Calibri" w:cs="Times New Roman" w:hint="default"/>
      </w:rPr>
    </w:lvl>
    <w:lvl w:ilvl="1">
      <w:start w:val="1"/>
      <w:numFmt w:val="decimal"/>
      <w:lvlText w:val="%2."/>
      <w:lvlJc w:val="left"/>
      <w:pPr>
        <w:tabs>
          <w:tab w:val="num" w:pos="2880"/>
        </w:tabs>
        <w:ind w:left="2880" w:hanging="720"/>
      </w:pPr>
      <w:rPr>
        <w:rFonts w:cs="Times New Roman" w:hint="default"/>
        <w:b w:val="0"/>
      </w:rPr>
    </w:lvl>
    <w:lvl w:ilvl="2">
      <w:start w:val="1"/>
      <w:numFmt w:val="decimal"/>
      <w:lvlText w:val="(%3)"/>
      <w:lvlJc w:val="left"/>
      <w:pPr>
        <w:tabs>
          <w:tab w:val="num" w:pos="720"/>
        </w:tabs>
        <w:ind w:left="2160" w:hanging="720"/>
      </w:pPr>
      <w:rPr>
        <w:rFonts w:cs="Times New Roman" w:hint="default"/>
      </w:rPr>
    </w:lvl>
    <w:lvl w:ilvl="3">
      <w:start w:val="1"/>
      <w:numFmt w:val="lowerLetter"/>
      <w:lvlText w:val="%4."/>
      <w:lvlJc w:val="left"/>
      <w:pPr>
        <w:tabs>
          <w:tab w:val="num" w:pos="720"/>
        </w:tabs>
        <w:ind w:left="2880" w:hanging="720"/>
      </w:pPr>
      <w:rPr>
        <w:rFonts w:cs="Times New Roman" w:hint="default"/>
      </w:rPr>
    </w:lvl>
    <w:lvl w:ilvl="4">
      <w:start w:val="1"/>
      <w:numFmt w:val="decimal"/>
      <w:lvlText w:val="(%5)"/>
      <w:lvlJc w:val="left"/>
      <w:pPr>
        <w:tabs>
          <w:tab w:val="num" w:pos="720"/>
        </w:tabs>
        <w:ind w:left="3600" w:hanging="720"/>
      </w:pPr>
      <w:rPr>
        <w:rFonts w:cs="Times New Roman" w:hint="default"/>
      </w:rPr>
    </w:lvl>
    <w:lvl w:ilvl="5">
      <w:start w:val="1"/>
      <w:numFmt w:val="decimal"/>
      <w:lvlText w:val="%6"/>
      <w:lvlJc w:val="left"/>
      <w:pPr>
        <w:tabs>
          <w:tab w:val="num" w:pos="1380"/>
        </w:tabs>
        <w:ind w:left="1380"/>
      </w:pPr>
      <w:rPr>
        <w:rFonts w:cs="Times New Roman" w:hint="default"/>
      </w:rPr>
    </w:lvl>
    <w:lvl w:ilvl="6">
      <w:start w:val="1"/>
      <w:numFmt w:val="decimal"/>
      <w:lvlText w:val="%7"/>
      <w:lvlJc w:val="left"/>
      <w:pPr>
        <w:tabs>
          <w:tab w:val="num" w:pos="1380"/>
        </w:tabs>
        <w:ind w:left="1380"/>
      </w:pPr>
      <w:rPr>
        <w:rFonts w:cs="Times New Roman" w:hint="default"/>
      </w:rPr>
    </w:lvl>
    <w:lvl w:ilvl="7">
      <w:start w:val="1"/>
      <w:numFmt w:val="decimal"/>
      <w:lvlText w:val="%8"/>
      <w:lvlJc w:val="left"/>
      <w:pPr>
        <w:tabs>
          <w:tab w:val="num" w:pos="1380"/>
        </w:tabs>
        <w:ind w:left="1380"/>
      </w:pPr>
      <w:rPr>
        <w:rFonts w:cs="Times New Roman" w:hint="default"/>
      </w:rPr>
    </w:lvl>
    <w:lvl w:ilvl="8">
      <w:numFmt w:val="decimal"/>
      <w:lvlText w:val=""/>
      <w:lvlJc w:val="left"/>
      <w:pPr>
        <w:tabs>
          <w:tab w:val="num" w:pos="1380"/>
        </w:tabs>
        <w:ind w:left="1380"/>
      </w:pPr>
      <w:rPr>
        <w:rFonts w:cs="Times New Roman" w:hint="default"/>
      </w:rPr>
    </w:lvl>
  </w:abstractNum>
  <w:abstractNum w:abstractNumId="14" w15:restartNumberingAfterBreak="0">
    <w:nsid w:val="5ABB10CF"/>
    <w:multiLevelType w:val="multilevel"/>
    <w:tmpl w:val="050E3464"/>
    <w:styleLink w:val="Interrogatory"/>
    <w:lvl w:ilvl="0">
      <w:start w:val="1"/>
      <w:numFmt w:val="decimal"/>
      <w:pStyle w:val="InterrogatoryStyle"/>
      <w:lvlText w:val="INTERROGATORY %1:"/>
      <w:lvlJc w:val="left"/>
      <w:pPr>
        <w:tabs>
          <w:tab w:val="num" w:pos="360"/>
        </w:tabs>
        <w:ind w:left="360" w:hanging="360"/>
      </w:pPr>
      <w:rPr>
        <w:rFonts w:ascii="Times New Roman" w:hAnsi="Times New Roman" w:cs="Times New Roman" w:hint="default"/>
        <w:b w:val="0"/>
        <w:i/>
        <w:sz w:val="26"/>
        <w:szCs w:val="26"/>
      </w:rPr>
    </w:lvl>
    <w:lvl w:ilvl="1">
      <w:start w:val="1"/>
      <w:numFmt w:val="lowerLetter"/>
      <w:lvlText w:val="(%2)"/>
      <w:lvlJc w:val="left"/>
      <w:pPr>
        <w:tabs>
          <w:tab w:val="num" w:pos="2160"/>
        </w:tabs>
        <w:ind w:left="720" w:firstLine="720"/>
      </w:pPr>
      <w:rPr>
        <w:rFonts w:cs="Times New Roman" w:hint="default"/>
        <w:sz w:val="26"/>
        <w:szCs w:val="26"/>
      </w:rPr>
    </w:lvl>
    <w:lvl w:ilvl="2">
      <w:start w:val="1"/>
      <w:numFmt w:val="none"/>
      <w:lvlText w:val="ANSWER:"/>
      <w:lvlJc w:val="left"/>
      <w:pPr>
        <w:tabs>
          <w:tab w:val="num" w:pos="720"/>
        </w:tabs>
        <w:ind w:left="1080" w:hanging="1080"/>
      </w:pPr>
      <w:rPr>
        <w:rFonts w:ascii="Times New Roman" w:hAnsi="Times New Roman" w:cs="Times New Roman" w:hint="default"/>
        <w:b w:val="0"/>
        <w:i/>
        <w:sz w:val="26"/>
        <w:szCs w:val="26"/>
      </w:rPr>
    </w:lvl>
    <w:lvl w:ilvl="3">
      <w:start w:val="1"/>
      <w:numFmt w:val="lowerLetter"/>
      <w:lvlText w:val="(%4)"/>
      <w:lvlJc w:val="left"/>
      <w:pPr>
        <w:tabs>
          <w:tab w:val="num" w:pos="2160"/>
        </w:tabs>
        <w:ind w:left="720" w:firstLine="720"/>
      </w:pPr>
      <w:rPr>
        <w:rFonts w:cs="Times New Roman" w:hint="default"/>
        <w:sz w:val="26"/>
        <w:szCs w:val="26"/>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5BD41FE5"/>
    <w:multiLevelType w:val="multilevel"/>
    <w:tmpl w:val="11F691AC"/>
    <w:lvl w:ilvl="0">
      <w:start w:val="1"/>
      <w:numFmt w:val="decimal"/>
      <w:pStyle w:val="ParawrapStyle"/>
      <w:suff w:val="nothing"/>
      <w:lvlText w:val="Section %1."/>
      <w:lvlJc w:val="left"/>
      <w:pPr>
        <w:ind w:firstLine="720"/>
      </w:pPr>
      <w:rPr>
        <w:rFonts w:cs="Times New Roman" w:hint="default"/>
        <w:i/>
      </w:rPr>
    </w:lvl>
    <w:lvl w:ilvl="1">
      <w:start w:val="1"/>
      <w:numFmt w:val="lowerLetter"/>
      <w:lvlText w:val="%2."/>
      <w:lvlJc w:val="left"/>
      <w:pPr>
        <w:tabs>
          <w:tab w:val="num" w:pos="2160"/>
        </w:tabs>
        <w:ind w:left="720" w:firstLine="720"/>
      </w:pPr>
      <w:rPr>
        <w:rFonts w:cs="Times New Roman" w:hint="default"/>
      </w:rPr>
    </w:lvl>
    <w:lvl w:ilvl="2">
      <w:start w:val="1"/>
      <w:numFmt w:val="lowerRoman"/>
      <w:lvlText w:val="%3."/>
      <w:lvlJc w:val="left"/>
      <w:pPr>
        <w:tabs>
          <w:tab w:val="num" w:pos="2880"/>
        </w:tabs>
        <w:ind w:left="1440" w:firstLine="720"/>
      </w:pPr>
      <w:rPr>
        <w:rFonts w:cs="Times New Roman" w:hint="default"/>
      </w:rPr>
    </w:lvl>
    <w:lvl w:ilvl="3">
      <w:start w:val="1"/>
      <w:numFmt w:val="decimal"/>
      <w:lvlText w:val="(%4)"/>
      <w:lvlJc w:val="left"/>
      <w:pPr>
        <w:tabs>
          <w:tab w:val="num" w:pos="3600"/>
        </w:tabs>
        <w:ind w:left="2160" w:firstLine="720"/>
      </w:pPr>
      <w:rPr>
        <w:rFonts w:cs="Times New Roman" w:hint="default"/>
      </w:rPr>
    </w:lvl>
    <w:lvl w:ilvl="4">
      <w:start w:val="1"/>
      <w:numFmt w:val="lowerLetter"/>
      <w:lvlText w:val="(%5)"/>
      <w:lvlJc w:val="left"/>
      <w:pPr>
        <w:tabs>
          <w:tab w:val="num" w:pos="1800"/>
        </w:tabs>
        <w:ind w:left="2880" w:firstLine="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D2A6699"/>
    <w:multiLevelType w:val="hybridMultilevel"/>
    <w:tmpl w:val="8CB6CBA4"/>
    <w:lvl w:ilvl="0" w:tplc="FF503CE8">
      <w:start w:val="1"/>
      <w:numFmt w:val="lowerLetter"/>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EA05E86"/>
    <w:multiLevelType w:val="multilevel"/>
    <w:tmpl w:val="C2C222B2"/>
    <w:lvl w:ilvl="0">
      <w:start w:val="1"/>
      <w:numFmt w:val="upperRoman"/>
      <w:pStyle w:val="TOC3"/>
      <w:lvlText w:val="%1."/>
      <w:lvlJc w:val="left"/>
      <w:pPr>
        <w:tabs>
          <w:tab w:val="num" w:pos="720"/>
        </w:tabs>
        <w:ind w:left="2160" w:hanging="720"/>
      </w:pPr>
      <w:rPr>
        <w:rFonts w:cs="Times New Roman" w:hint="default"/>
      </w:rPr>
    </w:lvl>
    <w:lvl w:ilvl="1">
      <w:start w:val="1"/>
      <w:numFmt w:val="upperLetter"/>
      <w:lvlText w:val="%2."/>
      <w:lvlJc w:val="left"/>
      <w:pPr>
        <w:tabs>
          <w:tab w:val="num" w:pos="2160"/>
        </w:tabs>
        <w:ind w:left="2880" w:hanging="720"/>
      </w:pPr>
      <w:rPr>
        <w:rFonts w:cs="Times New Roman" w:hint="default"/>
      </w:rPr>
    </w:lvl>
    <w:lvl w:ilvl="2">
      <w:start w:val="1"/>
      <w:numFmt w:val="decimal"/>
      <w:lvlText w:val="%3."/>
      <w:lvlJc w:val="left"/>
      <w:pPr>
        <w:tabs>
          <w:tab w:val="num" w:pos="2160"/>
        </w:tabs>
        <w:ind w:left="3600" w:hanging="720"/>
      </w:pPr>
      <w:rPr>
        <w:rFonts w:cs="Times New Roman" w:hint="default"/>
      </w:rPr>
    </w:lvl>
    <w:lvl w:ilvl="3">
      <w:start w:val="1"/>
      <w:numFmt w:val="lowerLetter"/>
      <w:lvlText w:val="%4)"/>
      <w:lvlJc w:val="left"/>
      <w:pPr>
        <w:tabs>
          <w:tab w:val="num" w:pos="2160"/>
        </w:tabs>
        <w:ind w:left="4320" w:hanging="720"/>
      </w:pPr>
      <w:rPr>
        <w:rFonts w:cs="Times New Roman" w:hint="default"/>
      </w:rPr>
    </w:lvl>
    <w:lvl w:ilvl="4">
      <w:start w:val="1"/>
      <w:numFmt w:val="decimal"/>
      <w:lvlText w:val="(%5)"/>
      <w:lvlJc w:val="left"/>
      <w:pPr>
        <w:tabs>
          <w:tab w:val="num" w:pos="2160"/>
        </w:tabs>
        <w:ind w:left="5040" w:hanging="720"/>
      </w:pPr>
      <w:rPr>
        <w:rFonts w:cs="Times New Roman" w:hint="default"/>
      </w:rPr>
    </w:lvl>
    <w:lvl w:ilvl="5">
      <w:start w:val="1"/>
      <w:numFmt w:val="lowerLetter"/>
      <w:lvlText w:val="(%6)"/>
      <w:lvlJc w:val="left"/>
      <w:pPr>
        <w:tabs>
          <w:tab w:val="num" w:pos="5400"/>
        </w:tabs>
        <w:ind w:left="5040"/>
      </w:pPr>
      <w:rPr>
        <w:rFonts w:cs="Times New Roman" w:hint="default"/>
      </w:rPr>
    </w:lvl>
    <w:lvl w:ilvl="6">
      <w:start w:val="1"/>
      <w:numFmt w:val="lowerRoman"/>
      <w:lvlText w:val="(%7)"/>
      <w:lvlJc w:val="left"/>
      <w:pPr>
        <w:tabs>
          <w:tab w:val="num" w:pos="6120"/>
        </w:tabs>
        <w:ind w:left="5760"/>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8" w15:restartNumberingAfterBreak="0">
    <w:nsid w:val="5EDF5EDB"/>
    <w:multiLevelType w:val="hybridMultilevel"/>
    <w:tmpl w:val="78666D6C"/>
    <w:lvl w:ilvl="0" w:tplc="54A6BF4C">
      <w:start w:val="1"/>
      <w:numFmt w:val="lowerLetter"/>
      <w:lvlText w:val="(%1)"/>
      <w:lvlJc w:val="left"/>
      <w:pPr>
        <w:ind w:left="666" w:hanging="545"/>
        <w:jc w:val="left"/>
      </w:pPr>
      <w:rPr>
        <w:rFonts w:ascii="Times New Roman" w:eastAsia="Times New Roman" w:hAnsi="Times New Roman" w:cs="Times New Roman" w:hint="default"/>
        <w:b w:val="0"/>
        <w:bCs w:val="0"/>
        <w:i w:val="0"/>
        <w:iCs w:val="0"/>
        <w:spacing w:val="-1"/>
        <w:w w:val="106"/>
        <w:sz w:val="25"/>
        <w:szCs w:val="25"/>
        <w:lang w:val="en-US" w:eastAsia="en-US" w:bidi="ar-SA"/>
      </w:rPr>
    </w:lvl>
    <w:lvl w:ilvl="1" w:tplc="3ED03288">
      <w:numFmt w:val="bullet"/>
      <w:lvlText w:val="•"/>
      <w:lvlJc w:val="left"/>
      <w:pPr>
        <w:ind w:left="1544" w:hanging="545"/>
      </w:pPr>
      <w:rPr>
        <w:rFonts w:hint="default"/>
        <w:lang w:val="en-US" w:eastAsia="en-US" w:bidi="ar-SA"/>
      </w:rPr>
    </w:lvl>
    <w:lvl w:ilvl="2" w:tplc="071C2012">
      <w:numFmt w:val="bullet"/>
      <w:lvlText w:val="•"/>
      <w:lvlJc w:val="left"/>
      <w:pPr>
        <w:ind w:left="2428" w:hanging="545"/>
      </w:pPr>
      <w:rPr>
        <w:rFonts w:hint="default"/>
        <w:lang w:val="en-US" w:eastAsia="en-US" w:bidi="ar-SA"/>
      </w:rPr>
    </w:lvl>
    <w:lvl w:ilvl="3" w:tplc="DC16D7D8">
      <w:numFmt w:val="bullet"/>
      <w:lvlText w:val="•"/>
      <w:lvlJc w:val="left"/>
      <w:pPr>
        <w:ind w:left="3312" w:hanging="545"/>
      </w:pPr>
      <w:rPr>
        <w:rFonts w:hint="default"/>
        <w:lang w:val="en-US" w:eastAsia="en-US" w:bidi="ar-SA"/>
      </w:rPr>
    </w:lvl>
    <w:lvl w:ilvl="4" w:tplc="FC828EA0">
      <w:numFmt w:val="bullet"/>
      <w:lvlText w:val="•"/>
      <w:lvlJc w:val="left"/>
      <w:pPr>
        <w:ind w:left="4196" w:hanging="545"/>
      </w:pPr>
      <w:rPr>
        <w:rFonts w:hint="default"/>
        <w:lang w:val="en-US" w:eastAsia="en-US" w:bidi="ar-SA"/>
      </w:rPr>
    </w:lvl>
    <w:lvl w:ilvl="5" w:tplc="0DC22B86">
      <w:numFmt w:val="bullet"/>
      <w:lvlText w:val="•"/>
      <w:lvlJc w:val="left"/>
      <w:pPr>
        <w:ind w:left="5080" w:hanging="545"/>
      </w:pPr>
      <w:rPr>
        <w:rFonts w:hint="default"/>
        <w:lang w:val="en-US" w:eastAsia="en-US" w:bidi="ar-SA"/>
      </w:rPr>
    </w:lvl>
    <w:lvl w:ilvl="6" w:tplc="F996ACDE">
      <w:numFmt w:val="bullet"/>
      <w:lvlText w:val="•"/>
      <w:lvlJc w:val="left"/>
      <w:pPr>
        <w:ind w:left="5964" w:hanging="545"/>
      </w:pPr>
      <w:rPr>
        <w:rFonts w:hint="default"/>
        <w:lang w:val="en-US" w:eastAsia="en-US" w:bidi="ar-SA"/>
      </w:rPr>
    </w:lvl>
    <w:lvl w:ilvl="7" w:tplc="60B69570">
      <w:numFmt w:val="bullet"/>
      <w:lvlText w:val="•"/>
      <w:lvlJc w:val="left"/>
      <w:pPr>
        <w:ind w:left="6848" w:hanging="545"/>
      </w:pPr>
      <w:rPr>
        <w:rFonts w:hint="default"/>
        <w:lang w:val="en-US" w:eastAsia="en-US" w:bidi="ar-SA"/>
      </w:rPr>
    </w:lvl>
    <w:lvl w:ilvl="8" w:tplc="51BE630A">
      <w:numFmt w:val="bullet"/>
      <w:lvlText w:val="•"/>
      <w:lvlJc w:val="left"/>
      <w:pPr>
        <w:ind w:left="7732" w:hanging="545"/>
      </w:pPr>
      <w:rPr>
        <w:rFonts w:hint="default"/>
        <w:lang w:val="en-US" w:eastAsia="en-US" w:bidi="ar-SA"/>
      </w:rPr>
    </w:lvl>
  </w:abstractNum>
  <w:abstractNum w:abstractNumId="19" w15:restartNumberingAfterBreak="0">
    <w:nsid w:val="6198492A"/>
    <w:multiLevelType w:val="multilevel"/>
    <w:tmpl w:val="D6E24F06"/>
    <w:lvl w:ilvl="0">
      <w:start w:val="1"/>
      <w:numFmt w:val="decimal"/>
      <w:pStyle w:val="BriefOutline"/>
      <w:lvlText w:val="(%1)"/>
      <w:lvlJc w:val="left"/>
      <w:pPr>
        <w:tabs>
          <w:tab w:val="num" w:pos="2160"/>
        </w:tabs>
        <w:ind w:left="2880" w:hanging="720"/>
      </w:pPr>
      <w:rPr>
        <w:rFonts w:ascii="Times New Roman" w:hAnsi="Times New Roman" w:cs="Times New Roman" w:hint="default"/>
        <w:smallCaps/>
        <w:sz w:val="24"/>
        <w:szCs w:val="24"/>
      </w:rPr>
    </w:lvl>
    <w:lvl w:ilvl="1">
      <w:start w:val="1"/>
      <w:numFmt w:val="upperLetter"/>
      <w:lvlText w:val="%2."/>
      <w:lvlJc w:val="left"/>
      <w:pPr>
        <w:tabs>
          <w:tab w:val="num" w:pos="1440"/>
        </w:tabs>
        <w:ind w:left="1440" w:hanging="720"/>
      </w:pPr>
      <w:rPr>
        <w:rFonts w:cs="Times New Roman" w:hint="default"/>
      </w:rPr>
    </w:lvl>
    <w:lvl w:ilvl="2">
      <w:start w:val="1"/>
      <w:numFmt w:val="decimal"/>
      <w:lvlRestart w:val="0"/>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E0B7A5B"/>
    <w:multiLevelType w:val="multilevel"/>
    <w:tmpl w:val="EED6394E"/>
    <w:lvl w:ilvl="0">
      <w:start w:val="1"/>
      <w:numFmt w:val="upperRoman"/>
      <w:pStyle w:val="Style2"/>
      <w:lvlText w:val="%1."/>
      <w:lvlJc w:val="right"/>
      <w:pPr>
        <w:tabs>
          <w:tab w:val="num" w:pos="720"/>
        </w:tabs>
        <w:ind w:left="720" w:hanging="720"/>
      </w:pPr>
      <w:rPr>
        <w:rFonts w:cs="Times New Roman" w:hint="default"/>
        <w:sz w:val="26"/>
      </w:rPr>
    </w:lvl>
    <w:lvl w:ilvl="1">
      <w:start w:val="1"/>
      <w:numFmt w:val="upperLetter"/>
      <w:lvlText w:val="%2."/>
      <w:lvlJc w:val="left"/>
      <w:pPr>
        <w:tabs>
          <w:tab w:val="num" w:pos="720"/>
        </w:tabs>
        <w:ind w:left="1440" w:hanging="720"/>
      </w:pPr>
      <w:rPr>
        <w:rFonts w:cs="Times New Roman" w:hint="default"/>
      </w:rPr>
    </w:lvl>
    <w:lvl w:ilvl="2">
      <w:start w:val="1"/>
      <w:numFmt w:val="decimal"/>
      <w:lvlText w:val="%3."/>
      <w:lvlJc w:val="left"/>
      <w:pPr>
        <w:tabs>
          <w:tab w:val="num" w:pos="720"/>
        </w:tabs>
        <w:ind w:left="2160" w:hanging="720"/>
      </w:pPr>
      <w:rPr>
        <w:rFonts w:cs="Times New Roman" w:hint="default"/>
      </w:rPr>
    </w:lvl>
    <w:lvl w:ilvl="3">
      <w:start w:val="1"/>
      <w:numFmt w:val="lowerLetter"/>
      <w:lvlText w:val="%4."/>
      <w:lvlJc w:val="left"/>
      <w:pPr>
        <w:tabs>
          <w:tab w:val="num" w:pos="720"/>
        </w:tabs>
        <w:ind w:left="288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74DC61E5"/>
    <w:multiLevelType w:val="multilevel"/>
    <w:tmpl w:val="7C62225E"/>
    <w:styleLink w:val="BasicOutlining"/>
    <w:lvl w:ilvl="0">
      <w:start w:val="1"/>
      <w:numFmt w:val="decimal"/>
      <w:lvlText w:val="%1."/>
      <w:lvlJc w:val="left"/>
      <w:pPr>
        <w:tabs>
          <w:tab w:val="num" w:pos="720"/>
        </w:tabs>
        <w:ind w:left="720" w:hanging="720"/>
      </w:pPr>
      <w:rPr>
        <w:rFonts w:cs="Times New Roman" w:hint="default"/>
      </w:rPr>
    </w:lvl>
    <w:lvl w:ilvl="1">
      <w:start w:val="1"/>
      <w:numFmt w:val="upperLetter"/>
      <w:lvlText w:val="%2."/>
      <w:lvlJc w:val="left"/>
      <w:pPr>
        <w:tabs>
          <w:tab w:val="num" w:pos="720"/>
        </w:tabs>
        <w:ind w:left="1440" w:hanging="720"/>
      </w:pPr>
      <w:rPr>
        <w:rFonts w:cs="Times New Roman" w:hint="default"/>
        <w:b w:val="0"/>
      </w:rPr>
    </w:lvl>
    <w:lvl w:ilvl="2">
      <w:start w:val="1"/>
      <w:numFmt w:val="decimal"/>
      <w:lvlText w:val="(%3)"/>
      <w:lvlJc w:val="left"/>
      <w:pPr>
        <w:tabs>
          <w:tab w:val="num" w:pos="720"/>
        </w:tabs>
        <w:ind w:left="2160" w:hanging="720"/>
      </w:pPr>
      <w:rPr>
        <w:rFonts w:cs="Times New Roman" w:hint="default"/>
      </w:rPr>
    </w:lvl>
    <w:lvl w:ilvl="3">
      <w:start w:val="1"/>
      <w:numFmt w:val="lowerLetter"/>
      <w:lvlText w:val="%4."/>
      <w:lvlJc w:val="left"/>
      <w:pPr>
        <w:tabs>
          <w:tab w:val="num" w:pos="720"/>
        </w:tabs>
        <w:ind w:left="2880" w:hanging="720"/>
      </w:pPr>
      <w:rPr>
        <w:rFonts w:cs="Times New Roman" w:hint="default"/>
      </w:rPr>
    </w:lvl>
    <w:lvl w:ilvl="4">
      <w:start w:val="1"/>
      <w:numFmt w:val="decimal"/>
      <w:lvlText w:val="(%5)"/>
      <w:lvlJc w:val="left"/>
      <w:pPr>
        <w:tabs>
          <w:tab w:val="num" w:pos="720"/>
        </w:tabs>
        <w:ind w:left="3600" w:hanging="720"/>
      </w:pPr>
      <w:rPr>
        <w:rFonts w:cs="Times New Roman" w:hint="default"/>
      </w:rPr>
    </w:lvl>
    <w:lvl w:ilvl="5">
      <w:start w:val="1"/>
      <w:numFmt w:val="decimal"/>
      <w:lvlText w:val="%6"/>
      <w:lvlJc w:val="left"/>
      <w:pPr>
        <w:tabs>
          <w:tab w:val="num" w:pos="1380"/>
        </w:tabs>
        <w:ind w:left="1380"/>
      </w:pPr>
      <w:rPr>
        <w:rFonts w:cs="Times New Roman" w:hint="default"/>
      </w:rPr>
    </w:lvl>
    <w:lvl w:ilvl="6">
      <w:start w:val="1"/>
      <w:numFmt w:val="decimal"/>
      <w:lvlText w:val="%7"/>
      <w:lvlJc w:val="left"/>
      <w:pPr>
        <w:tabs>
          <w:tab w:val="num" w:pos="1380"/>
        </w:tabs>
        <w:ind w:left="1380"/>
      </w:pPr>
      <w:rPr>
        <w:rFonts w:cs="Times New Roman" w:hint="default"/>
      </w:rPr>
    </w:lvl>
    <w:lvl w:ilvl="7">
      <w:start w:val="1"/>
      <w:numFmt w:val="decimal"/>
      <w:lvlText w:val="%8"/>
      <w:lvlJc w:val="left"/>
      <w:pPr>
        <w:tabs>
          <w:tab w:val="num" w:pos="1380"/>
        </w:tabs>
        <w:ind w:left="1380"/>
      </w:pPr>
      <w:rPr>
        <w:rFonts w:cs="Times New Roman" w:hint="default"/>
      </w:rPr>
    </w:lvl>
    <w:lvl w:ilvl="8">
      <w:numFmt w:val="decimal"/>
      <w:lvlText w:val=""/>
      <w:lvlJc w:val="left"/>
      <w:pPr>
        <w:tabs>
          <w:tab w:val="num" w:pos="1380"/>
        </w:tabs>
        <w:ind w:left="1380"/>
      </w:pPr>
      <w:rPr>
        <w:rFonts w:cs="Times New Roman" w:hint="default"/>
      </w:rPr>
    </w:lvl>
  </w:abstractNum>
  <w:abstractNum w:abstractNumId="22" w15:restartNumberingAfterBreak="0">
    <w:nsid w:val="7BC57AC4"/>
    <w:multiLevelType w:val="hybridMultilevel"/>
    <w:tmpl w:val="25B2813C"/>
    <w:lvl w:ilvl="0" w:tplc="7C847564">
      <w:start w:val="1"/>
      <w:numFmt w:val="lowerLetter"/>
      <w:lvlText w:val="(%1)"/>
      <w:lvlJc w:val="left"/>
      <w:pPr>
        <w:ind w:left="762" w:hanging="546"/>
        <w:jc w:val="right"/>
      </w:pPr>
      <w:rPr>
        <w:rFonts w:hint="default"/>
        <w:spacing w:val="-1"/>
        <w:w w:val="95"/>
        <w:lang w:val="en-US" w:eastAsia="en-US" w:bidi="ar-SA"/>
      </w:rPr>
    </w:lvl>
    <w:lvl w:ilvl="1" w:tplc="EC062FBE">
      <w:numFmt w:val="bullet"/>
      <w:lvlText w:val="•"/>
      <w:lvlJc w:val="left"/>
      <w:pPr>
        <w:ind w:left="1634" w:hanging="546"/>
      </w:pPr>
      <w:rPr>
        <w:rFonts w:hint="default"/>
        <w:lang w:val="en-US" w:eastAsia="en-US" w:bidi="ar-SA"/>
      </w:rPr>
    </w:lvl>
    <w:lvl w:ilvl="2" w:tplc="E19824C6">
      <w:numFmt w:val="bullet"/>
      <w:lvlText w:val="•"/>
      <w:lvlJc w:val="left"/>
      <w:pPr>
        <w:ind w:left="2508" w:hanging="546"/>
      </w:pPr>
      <w:rPr>
        <w:rFonts w:hint="default"/>
        <w:lang w:val="en-US" w:eastAsia="en-US" w:bidi="ar-SA"/>
      </w:rPr>
    </w:lvl>
    <w:lvl w:ilvl="3" w:tplc="15689C7A">
      <w:numFmt w:val="bullet"/>
      <w:lvlText w:val="•"/>
      <w:lvlJc w:val="left"/>
      <w:pPr>
        <w:ind w:left="3382" w:hanging="546"/>
      </w:pPr>
      <w:rPr>
        <w:rFonts w:hint="default"/>
        <w:lang w:val="en-US" w:eastAsia="en-US" w:bidi="ar-SA"/>
      </w:rPr>
    </w:lvl>
    <w:lvl w:ilvl="4" w:tplc="72EAF1D2">
      <w:numFmt w:val="bullet"/>
      <w:lvlText w:val="•"/>
      <w:lvlJc w:val="left"/>
      <w:pPr>
        <w:ind w:left="4256" w:hanging="546"/>
      </w:pPr>
      <w:rPr>
        <w:rFonts w:hint="default"/>
        <w:lang w:val="en-US" w:eastAsia="en-US" w:bidi="ar-SA"/>
      </w:rPr>
    </w:lvl>
    <w:lvl w:ilvl="5" w:tplc="A686F1A8">
      <w:numFmt w:val="bullet"/>
      <w:lvlText w:val="•"/>
      <w:lvlJc w:val="left"/>
      <w:pPr>
        <w:ind w:left="5130" w:hanging="546"/>
      </w:pPr>
      <w:rPr>
        <w:rFonts w:hint="default"/>
        <w:lang w:val="en-US" w:eastAsia="en-US" w:bidi="ar-SA"/>
      </w:rPr>
    </w:lvl>
    <w:lvl w:ilvl="6" w:tplc="664610BC">
      <w:numFmt w:val="bullet"/>
      <w:lvlText w:val="•"/>
      <w:lvlJc w:val="left"/>
      <w:pPr>
        <w:ind w:left="6004" w:hanging="546"/>
      </w:pPr>
      <w:rPr>
        <w:rFonts w:hint="default"/>
        <w:lang w:val="en-US" w:eastAsia="en-US" w:bidi="ar-SA"/>
      </w:rPr>
    </w:lvl>
    <w:lvl w:ilvl="7" w:tplc="7BB2F74A">
      <w:numFmt w:val="bullet"/>
      <w:lvlText w:val="•"/>
      <w:lvlJc w:val="left"/>
      <w:pPr>
        <w:ind w:left="6878" w:hanging="546"/>
      </w:pPr>
      <w:rPr>
        <w:rFonts w:hint="default"/>
        <w:lang w:val="en-US" w:eastAsia="en-US" w:bidi="ar-SA"/>
      </w:rPr>
    </w:lvl>
    <w:lvl w:ilvl="8" w:tplc="616E189C">
      <w:numFmt w:val="bullet"/>
      <w:lvlText w:val="•"/>
      <w:lvlJc w:val="left"/>
      <w:pPr>
        <w:ind w:left="7752" w:hanging="546"/>
      </w:pPr>
      <w:rPr>
        <w:rFonts w:hint="default"/>
        <w:lang w:val="en-US" w:eastAsia="en-US" w:bidi="ar-SA"/>
      </w:rPr>
    </w:lvl>
  </w:abstractNum>
  <w:abstractNum w:abstractNumId="23" w15:restartNumberingAfterBreak="0">
    <w:nsid w:val="7F717593"/>
    <w:multiLevelType w:val="hybridMultilevel"/>
    <w:tmpl w:val="98BE2AB8"/>
    <w:lvl w:ilvl="0" w:tplc="50869E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6977063">
    <w:abstractNumId w:val="21"/>
  </w:num>
  <w:num w:numId="2" w16cid:durableId="152185235">
    <w:abstractNumId w:val="4"/>
  </w:num>
  <w:num w:numId="3" w16cid:durableId="687366058">
    <w:abstractNumId w:val="14"/>
  </w:num>
  <w:num w:numId="4" w16cid:durableId="423916885">
    <w:abstractNumId w:val="9"/>
  </w:num>
  <w:num w:numId="5" w16cid:durableId="865875005">
    <w:abstractNumId w:val="11"/>
  </w:num>
  <w:num w:numId="6" w16cid:durableId="1490944294">
    <w:abstractNumId w:val="7"/>
  </w:num>
  <w:num w:numId="7" w16cid:durableId="2008897568">
    <w:abstractNumId w:val="17"/>
  </w:num>
  <w:num w:numId="8" w16cid:durableId="1322268834">
    <w:abstractNumId w:val="10"/>
  </w:num>
  <w:num w:numId="9" w16cid:durableId="546531082">
    <w:abstractNumId w:val="5"/>
  </w:num>
  <w:num w:numId="10" w16cid:durableId="1659462121">
    <w:abstractNumId w:val="20"/>
  </w:num>
  <w:num w:numId="11" w16cid:durableId="530925075">
    <w:abstractNumId w:val="8"/>
  </w:num>
  <w:num w:numId="12" w16cid:durableId="335379096">
    <w:abstractNumId w:val="15"/>
  </w:num>
  <w:num w:numId="13" w16cid:durableId="718020946">
    <w:abstractNumId w:val="13"/>
  </w:num>
  <w:num w:numId="14" w16cid:durableId="1035543211">
    <w:abstractNumId w:val="19"/>
  </w:num>
  <w:num w:numId="15" w16cid:durableId="672804716">
    <w:abstractNumId w:val="12"/>
  </w:num>
  <w:num w:numId="16" w16cid:durableId="1430811964">
    <w:abstractNumId w:val="2"/>
  </w:num>
  <w:num w:numId="17" w16cid:durableId="1015377350">
    <w:abstractNumId w:val="1"/>
  </w:num>
  <w:num w:numId="18" w16cid:durableId="629287869">
    <w:abstractNumId w:val="22"/>
  </w:num>
  <w:num w:numId="19" w16cid:durableId="841244033">
    <w:abstractNumId w:val="16"/>
  </w:num>
  <w:num w:numId="20" w16cid:durableId="86073700">
    <w:abstractNumId w:val="18"/>
  </w:num>
  <w:num w:numId="21" w16cid:durableId="1323391518">
    <w:abstractNumId w:val="0"/>
  </w:num>
  <w:num w:numId="22" w16cid:durableId="1872645776">
    <w:abstractNumId w:val="6"/>
  </w:num>
  <w:num w:numId="23" w16cid:durableId="1539708618">
    <w:abstractNumId w:val="23"/>
  </w:num>
  <w:num w:numId="24" w16cid:durableId="166593836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EF9"/>
    <w:rsid w:val="00000554"/>
    <w:rsid w:val="000014BC"/>
    <w:rsid w:val="00003D62"/>
    <w:rsid w:val="000059E0"/>
    <w:rsid w:val="00011C97"/>
    <w:rsid w:val="00015927"/>
    <w:rsid w:val="00023D1B"/>
    <w:rsid w:val="00026111"/>
    <w:rsid w:val="00035A73"/>
    <w:rsid w:val="000419AE"/>
    <w:rsid w:val="00042D18"/>
    <w:rsid w:val="00044542"/>
    <w:rsid w:val="00044F7B"/>
    <w:rsid w:val="00046EEE"/>
    <w:rsid w:val="00047ACB"/>
    <w:rsid w:val="0005021A"/>
    <w:rsid w:val="000503A3"/>
    <w:rsid w:val="00050857"/>
    <w:rsid w:val="00051B52"/>
    <w:rsid w:val="00051C89"/>
    <w:rsid w:val="000617EB"/>
    <w:rsid w:val="00063E25"/>
    <w:rsid w:val="00065206"/>
    <w:rsid w:val="0006545D"/>
    <w:rsid w:val="000668A3"/>
    <w:rsid w:val="00070D57"/>
    <w:rsid w:val="000711A2"/>
    <w:rsid w:val="00072A19"/>
    <w:rsid w:val="00072DE1"/>
    <w:rsid w:val="00074E1A"/>
    <w:rsid w:val="00082432"/>
    <w:rsid w:val="00082A50"/>
    <w:rsid w:val="00095512"/>
    <w:rsid w:val="00095A55"/>
    <w:rsid w:val="000A1A0C"/>
    <w:rsid w:val="000A234E"/>
    <w:rsid w:val="000A2A96"/>
    <w:rsid w:val="000A31AC"/>
    <w:rsid w:val="000A4262"/>
    <w:rsid w:val="000A65F1"/>
    <w:rsid w:val="000A69C8"/>
    <w:rsid w:val="000A6BF4"/>
    <w:rsid w:val="000A7EDE"/>
    <w:rsid w:val="000B254F"/>
    <w:rsid w:val="000B7E03"/>
    <w:rsid w:val="000C0384"/>
    <w:rsid w:val="000C0B43"/>
    <w:rsid w:val="000C1990"/>
    <w:rsid w:val="000C2E61"/>
    <w:rsid w:val="000C569E"/>
    <w:rsid w:val="000D02DA"/>
    <w:rsid w:val="000D0593"/>
    <w:rsid w:val="000D06CA"/>
    <w:rsid w:val="000D07FD"/>
    <w:rsid w:val="000D3588"/>
    <w:rsid w:val="000D4925"/>
    <w:rsid w:val="000D79E0"/>
    <w:rsid w:val="000E228A"/>
    <w:rsid w:val="000E50F7"/>
    <w:rsid w:val="000F205D"/>
    <w:rsid w:val="000F2A1D"/>
    <w:rsid w:val="000F38CF"/>
    <w:rsid w:val="000F56CB"/>
    <w:rsid w:val="000F5E08"/>
    <w:rsid w:val="000F6196"/>
    <w:rsid w:val="000F64D8"/>
    <w:rsid w:val="000F7F11"/>
    <w:rsid w:val="00100539"/>
    <w:rsid w:val="00101A0D"/>
    <w:rsid w:val="00101D39"/>
    <w:rsid w:val="0010217E"/>
    <w:rsid w:val="00102561"/>
    <w:rsid w:val="001028A3"/>
    <w:rsid w:val="00103F6A"/>
    <w:rsid w:val="00110BED"/>
    <w:rsid w:val="001172ED"/>
    <w:rsid w:val="00117D01"/>
    <w:rsid w:val="001209E0"/>
    <w:rsid w:val="00122548"/>
    <w:rsid w:val="001229A3"/>
    <w:rsid w:val="00123A16"/>
    <w:rsid w:val="00125963"/>
    <w:rsid w:val="001307F3"/>
    <w:rsid w:val="00131EA0"/>
    <w:rsid w:val="00131FB7"/>
    <w:rsid w:val="001371FC"/>
    <w:rsid w:val="00143610"/>
    <w:rsid w:val="001447E2"/>
    <w:rsid w:val="00145DDA"/>
    <w:rsid w:val="00147055"/>
    <w:rsid w:val="00153B16"/>
    <w:rsid w:val="00153BF8"/>
    <w:rsid w:val="00155CB4"/>
    <w:rsid w:val="001568F9"/>
    <w:rsid w:val="00157E24"/>
    <w:rsid w:val="001653AC"/>
    <w:rsid w:val="00165F3F"/>
    <w:rsid w:val="00167EEF"/>
    <w:rsid w:val="00173602"/>
    <w:rsid w:val="0017503C"/>
    <w:rsid w:val="00176394"/>
    <w:rsid w:val="00181DFF"/>
    <w:rsid w:val="001827CE"/>
    <w:rsid w:val="00182DDA"/>
    <w:rsid w:val="00183885"/>
    <w:rsid w:val="00185D73"/>
    <w:rsid w:val="00187C58"/>
    <w:rsid w:val="00190378"/>
    <w:rsid w:val="00192211"/>
    <w:rsid w:val="001936C6"/>
    <w:rsid w:val="001949F7"/>
    <w:rsid w:val="001955BF"/>
    <w:rsid w:val="00195E5A"/>
    <w:rsid w:val="001A2259"/>
    <w:rsid w:val="001A6281"/>
    <w:rsid w:val="001A63EE"/>
    <w:rsid w:val="001A6893"/>
    <w:rsid w:val="001B186A"/>
    <w:rsid w:val="001B1BD9"/>
    <w:rsid w:val="001B319B"/>
    <w:rsid w:val="001B42EC"/>
    <w:rsid w:val="001B4752"/>
    <w:rsid w:val="001B4A4D"/>
    <w:rsid w:val="001B521F"/>
    <w:rsid w:val="001B6A8B"/>
    <w:rsid w:val="001C147C"/>
    <w:rsid w:val="001C194F"/>
    <w:rsid w:val="001C2472"/>
    <w:rsid w:val="001C2EA0"/>
    <w:rsid w:val="001C3FAF"/>
    <w:rsid w:val="001C5561"/>
    <w:rsid w:val="001C6532"/>
    <w:rsid w:val="001C72EB"/>
    <w:rsid w:val="001D1054"/>
    <w:rsid w:val="001D12DC"/>
    <w:rsid w:val="001D4CED"/>
    <w:rsid w:val="001E3C86"/>
    <w:rsid w:val="001E4CF9"/>
    <w:rsid w:val="001E5A6B"/>
    <w:rsid w:val="001E5E0B"/>
    <w:rsid w:val="001E5F27"/>
    <w:rsid w:val="001E6F78"/>
    <w:rsid w:val="001F18A2"/>
    <w:rsid w:val="001F1917"/>
    <w:rsid w:val="001F3024"/>
    <w:rsid w:val="002050BD"/>
    <w:rsid w:val="00205357"/>
    <w:rsid w:val="00206F09"/>
    <w:rsid w:val="00207E57"/>
    <w:rsid w:val="00211DE3"/>
    <w:rsid w:val="00215081"/>
    <w:rsid w:val="002151B8"/>
    <w:rsid w:val="00215330"/>
    <w:rsid w:val="00216DDC"/>
    <w:rsid w:val="0021778C"/>
    <w:rsid w:val="00221321"/>
    <w:rsid w:val="002224B7"/>
    <w:rsid w:val="0022514D"/>
    <w:rsid w:val="00226911"/>
    <w:rsid w:val="00226E2D"/>
    <w:rsid w:val="00227032"/>
    <w:rsid w:val="00230E4A"/>
    <w:rsid w:val="0023150D"/>
    <w:rsid w:val="0023338E"/>
    <w:rsid w:val="002371C9"/>
    <w:rsid w:val="00241D21"/>
    <w:rsid w:val="00244345"/>
    <w:rsid w:val="00245204"/>
    <w:rsid w:val="00246845"/>
    <w:rsid w:val="0025051E"/>
    <w:rsid w:val="002506FE"/>
    <w:rsid w:val="00251559"/>
    <w:rsid w:val="002523F4"/>
    <w:rsid w:val="00252776"/>
    <w:rsid w:val="0025569F"/>
    <w:rsid w:val="00260487"/>
    <w:rsid w:val="00261079"/>
    <w:rsid w:val="002610A6"/>
    <w:rsid w:val="002649F7"/>
    <w:rsid w:val="00264C61"/>
    <w:rsid w:val="00265BB8"/>
    <w:rsid w:val="00265EA2"/>
    <w:rsid w:val="0026601D"/>
    <w:rsid w:val="002663C3"/>
    <w:rsid w:val="0027078F"/>
    <w:rsid w:val="002708C2"/>
    <w:rsid w:val="002722C6"/>
    <w:rsid w:val="002737F9"/>
    <w:rsid w:val="00274B98"/>
    <w:rsid w:val="00275FBA"/>
    <w:rsid w:val="00277A5D"/>
    <w:rsid w:val="00280AFE"/>
    <w:rsid w:val="00281EFE"/>
    <w:rsid w:val="0028270C"/>
    <w:rsid w:val="00285FBF"/>
    <w:rsid w:val="002875C1"/>
    <w:rsid w:val="002904DF"/>
    <w:rsid w:val="0029089E"/>
    <w:rsid w:val="00290B49"/>
    <w:rsid w:val="00291605"/>
    <w:rsid w:val="00291C86"/>
    <w:rsid w:val="00293043"/>
    <w:rsid w:val="00293E91"/>
    <w:rsid w:val="002950D4"/>
    <w:rsid w:val="0029591C"/>
    <w:rsid w:val="00295960"/>
    <w:rsid w:val="00296B6E"/>
    <w:rsid w:val="002972F0"/>
    <w:rsid w:val="002975E4"/>
    <w:rsid w:val="002A03F0"/>
    <w:rsid w:val="002A1CBE"/>
    <w:rsid w:val="002A1EE8"/>
    <w:rsid w:val="002A30D7"/>
    <w:rsid w:val="002A35E3"/>
    <w:rsid w:val="002A401D"/>
    <w:rsid w:val="002A60C5"/>
    <w:rsid w:val="002B0940"/>
    <w:rsid w:val="002B0EEF"/>
    <w:rsid w:val="002B17CF"/>
    <w:rsid w:val="002B3B08"/>
    <w:rsid w:val="002B63A3"/>
    <w:rsid w:val="002B7242"/>
    <w:rsid w:val="002B7613"/>
    <w:rsid w:val="002B7888"/>
    <w:rsid w:val="002C2740"/>
    <w:rsid w:val="002C5D2E"/>
    <w:rsid w:val="002D0A8C"/>
    <w:rsid w:val="002D0AD7"/>
    <w:rsid w:val="002D0FF0"/>
    <w:rsid w:val="002D5A91"/>
    <w:rsid w:val="002D7866"/>
    <w:rsid w:val="002E181B"/>
    <w:rsid w:val="002E1DC6"/>
    <w:rsid w:val="002E57CA"/>
    <w:rsid w:val="002E5BBF"/>
    <w:rsid w:val="002E786C"/>
    <w:rsid w:val="002F1692"/>
    <w:rsid w:val="002F1915"/>
    <w:rsid w:val="002F356B"/>
    <w:rsid w:val="002F510C"/>
    <w:rsid w:val="002F69B5"/>
    <w:rsid w:val="002F6BBF"/>
    <w:rsid w:val="003014CC"/>
    <w:rsid w:val="003032D8"/>
    <w:rsid w:val="003069FC"/>
    <w:rsid w:val="00315137"/>
    <w:rsid w:val="00317CD6"/>
    <w:rsid w:val="003205F6"/>
    <w:rsid w:val="00322D78"/>
    <w:rsid w:val="00323E6E"/>
    <w:rsid w:val="00324EB4"/>
    <w:rsid w:val="00325923"/>
    <w:rsid w:val="00331A85"/>
    <w:rsid w:val="003327A6"/>
    <w:rsid w:val="00332F44"/>
    <w:rsid w:val="0033468C"/>
    <w:rsid w:val="00336D05"/>
    <w:rsid w:val="00336DCB"/>
    <w:rsid w:val="00336E29"/>
    <w:rsid w:val="0033717E"/>
    <w:rsid w:val="00337465"/>
    <w:rsid w:val="003376D6"/>
    <w:rsid w:val="00344C47"/>
    <w:rsid w:val="00345B0B"/>
    <w:rsid w:val="00346630"/>
    <w:rsid w:val="003474B4"/>
    <w:rsid w:val="00350261"/>
    <w:rsid w:val="00352EEB"/>
    <w:rsid w:val="00354EE4"/>
    <w:rsid w:val="003550B2"/>
    <w:rsid w:val="00355678"/>
    <w:rsid w:val="00357E78"/>
    <w:rsid w:val="00361745"/>
    <w:rsid w:val="00364887"/>
    <w:rsid w:val="003648D5"/>
    <w:rsid w:val="00365646"/>
    <w:rsid w:val="003660E7"/>
    <w:rsid w:val="003722D6"/>
    <w:rsid w:val="00375FCA"/>
    <w:rsid w:val="0037776D"/>
    <w:rsid w:val="003830FA"/>
    <w:rsid w:val="0038665E"/>
    <w:rsid w:val="0038673D"/>
    <w:rsid w:val="00391C88"/>
    <w:rsid w:val="00393C20"/>
    <w:rsid w:val="003A1065"/>
    <w:rsid w:val="003A35BC"/>
    <w:rsid w:val="003A3EA9"/>
    <w:rsid w:val="003A6414"/>
    <w:rsid w:val="003B06D9"/>
    <w:rsid w:val="003B7579"/>
    <w:rsid w:val="003B7662"/>
    <w:rsid w:val="003C1FCD"/>
    <w:rsid w:val="003C27EA"/>
    <w:rsid w:val="003C36BD"/>
    <w:rsid w:val="003D1192"/>
    <w:rsid w:val="003E016A"/>
    <w:rsid w:val="003E0333"/>
    <w:rsid w:val="003E29E4"/>
    <w:rsid w:val="003E2BDE"/>
    <w:rsid w:val="003E2FFC"/>
    <w:rsid w:val="003E4C45"/>
    <w:rsid w:val="003E4F27"/>
    <w:rsid w:val="003E5CD2"/>
    <w:rsid w:val="003E6836"/>
    <w:rsid w:val="003F0645"/>
    <w:rsid w:val="003F0EBB"/>
    <w:rsid w:val="003F2D34"/>
    <w:rsid w:val="003F39B5"/>
    <w:rsid w:val="003F4F66"/>
    <w:rsid w:val="003F61D5"/>
    <w:rsid w:val="003F6DC6"/>
    <w:rsid w:val="003F73A3"/>
    <w:rsid w:val="003F78C0"/>
    <w:rsid w:val="003F79EB"/>
    <w:rsid w:val="00400477"/>
    <w:rsid w:val="004005FC"/>
    <w:rsid w:val="004006B1"/>
    <w:rsid w:val="00402843"/>
    <w:rsid w:val="00402A73"/>
    <w:rsid w:val="00405C62"/>
    <w:rsid w:val="00410AA0"/>
    <w:rsid w:val="00411B35"/>
    <w:rsid w:val="00412004"/>
    <w:rsid w:val="004123C7"/>
    <w:rsid w:val="004123E8"/>
    <w:rsid w:val="004130FD"/>
    <w:rsid w:val="00413DD4"/>
    <w:rsid w:val="0041667A"/>
    <w:rsid w:val="00416A6F"/>
    <w:rsid w:val="00417735"/>
    <w:rsid w:val="00421CAD"/>
    <w:rsid w:val="004224FF"/>
    <w:rsid w:val="00426BA4"/>
    <w:rsid w:val="00427584"/>
    <w:rsid w:val="00427ADC"/>
    <w:rsid w:val="004313EF"/>
    <w:rsid w:val="00431D17"/>
    <w:rsid w:val="00431EE6"/>
    <w:rsid w:val="004328AB"/>
    <w:rsid w:val="0044743A"/>
    <w:rsid w:val="004505C7"/>
    <w:rsid w:val="00450A99"/>
    <w:rsid w:val="00451AD7"/>
    <w:rsid w:val="00451DA9"/>
    <w:rsid w:val="00452F46"/>
    <w:rsid w:val="00461AB2"/>
    <w:rsid w:val="00461BCA"/>
    <w:rsid w:val="00462111"/>
    <w:rsid w:val="00462EAF"/>
    <w:rsid w:val="0046791C"/>
    <w:rsid w:val="0047592C"/>
    <w:rsid w:val="00481D05"/>
    <w:rsid w:val="00483BC9"/>
    <w:rsid w:val="004840FF"/>
    <w:rsid w:val="00484AD0"/>
    <w:rsid w:val="00487F35"/>
    <w:rsid w:val="0049079D"/>
    <w:rsid w:val="00491BE8"/>
    <w:rsid w:val="00496B23"/>
    <w:rsid w:val="004A17AC"/>
    <w:rsid w:val="004A2F9A"/>
    <w:rsid w:val="004A3162"/>
    <w:rsid w:val="004A379B"/>
    <w:rsid w:val="004A395F"/>
    <w:rsid w:val="004A3D71"/>
    <w:rsid w:val="004A41C8"/>
    <w:rsid w:val="004A6862"/>
    <w:rsid w:val="004A6F0C"/>
    <w:rsid w:val="004B10E6"/>
    <w:rsid w:val="004B1D2E"/>
    <w:rsid w:val="004B2A76"/>
    <w:rsid w:val="004B5892"/>
    <w:rsid w:val="004B683E"/>
    <w:rsid w:val="004C0663"/>
    <w:rsid w:val="004C653E"/>
    <w:rsid w:val="004D0750"/>
    <w:rsid w:val="004D1D43"/>
    <w:rsid w:val="004D1E91"/>
    <w:rsid w:val="004D481E"/>
    <w:rsid w:val="004D491D"/>
    <w:rsid w:val="004D74CC"/>
    <w:rsid w:val="004E1009"/>
    <w:rsid w:val="004E1039"/>
    <w:rsid w:val="004E13C6"/>
    <w:rsid w:val="004E2117"/>
    <w:rsid w:val="004E2906"/>
    <w:rsid w:val="004E5A38"/>
    <w:rsid w:val="004E7488"/>
    <w:rsid w:val="004E763C"/>
    <w:rsid w:val="004F3732"/>
    <w:rsid w:val="004F513E"/>
    <w:rsid w:val="004F64F1"/>
    <w:rsid w:val="00500ED8"/>
    <w:rsid w:val="005014B3"/>
    <w:rsid w:val="00501C6D"/>
    <w:rsid w:val="00504AE7"/>
    <w:rsid w:val="005061CB"/>
    <w:rsid w:val="005072B8"/>
    <w:rsid w:val="00507FD8"/>
    <w:rsid w:val="00512F5B"/>
    <w:rsid w:val="00513DD8"/>
    <w:rsid w:val="005177C8"/>
    <w:rsid w:val="00520756"/>
    <w:rsid w:val="00522251"/>
    <w:rsid w:val="0052617B"/>
    <w:rsid w:val="005270E2"/>
    <w:rsid w:val="00527677"/>
    <w:rsid w:val="00532B03"/>
    <w:rsid w:val="00532C8C"/>
    <w:rsid w:val="00534451"/>
    <w:rsid w:val="00535C52"/>
    <w:rsid w:val="00536777"/>
    <w:rsid w:val="00536FA6"/>
    <w:rsid w:val="00541BC2"/>
    <w:rsid w:val="005458B7"/>
    <w:rsid w:val="00546188"/>
    <w:rsid w:val="005461D1"/>
    <w:rsid w:val="00546EF9"/>
    <w:rsid w:val="005503C9"/>
    <w:rsid w:val="00550419"/>
    <w:rsid w:val="00551763"/>
    <w:rsid w:val="00552A14"/>
    <w:rsid w:val="00552EC2"/>
    <w:rsid w:val="005537F6"/>
    <w:rsid w:val="00554289"/>
    <w:rsid w:val="00557144"/>
    <w:rsid w:val="00557227"/>
    <w:rsid w:val="00557D7E"/>
    <w:rsid w:val="00557DBE"/>
    <w:rsid w:val="0056124B"/>
    <w:rsid w:val="005658C0"/>
    <w:rsid w:val="00565FE2"/>
    <w:rsid w:val="00567030"/>
    <w:rsid w:val="00567043"/>
    <w:rsid w:val="005712DD"/>
    <w:rsid w:val="00574304"/>
    <w:rsid w:val="00581921"/>
    <w:rsid w:val="005851A9"/>
    <w:rsid w:val="00585401"/>
    <w:rsid w:val="00585542"/>
    <w:rsid w:val="00586B0D"/>
    <w:rsid w:val="0058784C"/>
    <w:rsid w:val="00590BD8"/>
    <w:rsid w:val="00592725"/>
    <w:rsid w:val="005A122E"/>
    <w:rsid w:val="005A226B"/>
    <w:rsid w:val="005A264A"/>
    <w:rsid w:val="005A35FB"/>
    <w:rsid w:val="005A3BCE"/>
    <w:rsid w:val="005A3FCF"/>
    <w:rsid w:val="005A4D2B"/>
    <w:rsid w:val="005B0412"/>
    <w:rsid w:val="005B40E5"/>
    <w:rsid w:val="005B54F3"/>
    <w:rsid w:val="005B5D37"/>
    <w:rsid w:val="005C2E48"/>
    <w:rsid w:val="005C469C"/>
    <w:rsid w:val="005D2C33"/>
    <w:rsid w:val="005D398E"/>
    <w:rsid w:val="005D3A13"/>
    <w:rsid w:val="005D752B"/>
    <w:rsid w:val="005E4ACD"/>
    <w:rsid w:val="005E4F1A"/>
    <w:rsid w:val="005E565B"/>
    <w:rsid w:val="005E66F9"/>
    <w:rsid w:val="005E7333"/>
    <w:rsid w:val="005F0D6F"/>
    <w:rsid w:val="005F1C48"/>
    <w:rsid w:val="005F23AF"/>
    <w:rsid w:val="005F4F43"/>
    <w:rsid w:val="005F6607"/>
    <w:rsid w:val="0060414F"/>
    <w:rsid w:val="00605497"/>
    <w:rsid w:val="0061094C"/>
    <w:rsid w:val="00611713"/>
    <w:rsid w:val="006143D2"/>
    <w:rsid w:val="00614B01"/>
    <w:rsid w:val="00615BA9"/>
    <w:rsid w:val="006168A3"/>
    <w:rsid w:val="00620EDE"/>
    <w:rsid w:val="006220D4"/>
    <w:rsid w:val="006223B1"/>
    <w:rsid w:val="006239F3"/>
    <w:rsid w:val="0062588E"/>
    <w:rsid w:val="006264A0"/>
    <w:rsid w:val="006271CD"/>
    <w:rsid w:val="0063130E"/>
    <w:rsid w:val="00632BD2"/>
    <w:rsid w:val="00634DD3"/>
    <w:rsid w:val="006351E2"/>
    <w:rsid w:val="00635424"/>
    <w:rsid w:val="006363F1"/>
    <w:rsid w:val="00640F67"/>
    <w:rsid w:val="00641004"/>
    <w:rsid w:val="006442DC"/>
    <w:rsid w:val="006514E1"/>
    <w:rsid w:val="0065170D"/>
    <w:rsid w:val="00651B28"/>
    <w:rsid w:val="00657229"/>
    <w:rsid w:val="00661A5E"/>
    <w:rsid w:val="00661FE5"/>
    <w:rsid w:val="006624C2"/>
    <w:rsid w:val="00663B33"/>
    <w:rsid w:val="00667E07"/>
    <w:rsid w:val="00670980"/>
    <w:rsid w:val="00670FB8"/>
    <w:rsid w:val="006725E7"/>
    <w:rsid w:val="00673721"/>
    <w:rsid w:val="00674552"/>
    <w:rsid w:val="00674C00"/>
    <w:rsid w:val="006771B7"/>
    <w:rsid w:val="00680086"/>
    <w:rsid w:val="0068263F"/>
    <w:rsid w:val="00684717"/>
    <w:rsid w:val="00684880"/>
    <w:rsid w:val="00686ACC"/>
    <w:rsid w:val="00686B1E"/>
    <w:rsid w:val="006913C2"/>
    <w:rsid w:val="00692F35"/>
    <w:rsid w:val="00693FC9"/>
    <w:rsid w:val="00694BAA"/>
    <w:rsid w:val="00694CA5"/>
    <w:rsid w:val="00695806"/>
    <w:rsid w:val="006A1B9E"/>
    <w:rsid w:val="006A3276"/>
    <w:rsid w:val="006A3EE9"/>
    <w:rsid w:val="006A47C8"/>
    <w:rsid w:val="006A77A9"/>
    <w:rsid w:val="006B164E"/>
    <w:rsid w:val="006B22D3"/>
    <w:rsid w:val="006B4ED2"/>
    <w:rsid w:val="006B5B7E"/>
    <w:rsid w:val="006C021A"/>
    <w:rsid w:val="006C2C53"/>
    <w:rsid w:val="006C5395"/>
    <w:rsid w:val="006C56BD"/>
    <w:rsid w:val="006D07B7"/>
    <w:rsid w:val="006D0EF2"/>
    <w:rsid w:val="006D1D4C"/>
    <w:rsid w:val="006D3186"/>
    <w:rsid w:val="006D39AF"/>
    <w:rsid w:val="006D609C"/>
    <w:rsid w:val="006D7A0F"/>
    <w:rsid w:val="006E4FC3"/>
    <w:rsid w:val="006E6793"/>
    <w:rsid w:val="006E7345"/>
    <w:rsid w:val="006F0D01"/>
    <w:rsid w:val="006F0D27"/>
    <w:rsid w:val="006F11CD"/>
    <w:rsid w:val="006F1507"/>
    <w:rsid w:val="006F47D4"/>
    <w:rsid w:val="006F7477"/>
    <w:rsid w:val="006F7F7B"/>
    <w:rsid w:val="00702778"/>
    <w:rsid w:val="007042D8"/>
    <w:rsid w:val="00710B64"/>
    <w:rsid w:val="00711795"/>
    <w:rsid w:val="0071597F"/>
    <w:rsid w:val="007160B6"/>
    <w:rsid w:val="007200FB"/>
    <w:rsid w:val="00720D80"/>
    <w:rsid w:val="0072199B"/>
    <w:rsid w:val="0072393F"/>
    <w:rsid w:val="00725024"/>
    <w:rsid w:val="00725631"/>
    <w:rsid w:val="00726F3C"/>
    <w:rsid w:val="00731E73"/>
    <w:rsid w:val="00735CDA"/>
    <w:rsid w:val="00741AD3"/>
    <w:rsid w:val="00744B97"/>
    <w:rsid w:val="007451D9"/>
    <w:rsid w:val="007456D8"/>
    <w:rsid w:val="00745BA1"/>
    <w:rsid w:val="007467FC"/>
    <w:rsid w:val="00747541"/>
    <w:rsid w:val="007501C8"/>
    <w:rsid w:val="0075247F"/>
    <w:rsid w:val="00754A3A"/>
    <w:rsid w:val="00754E63"/>
    <w:rsid w:val="0075514F"/>
    <w:rsid w:val="00755FDD"/>
    <w:rsid w:val="00757402"/>
    <w:rsid w:val="00757785"/>
    <w:rsid w:val="00761C91"/>
    <w:rsid w:val="00761E7F"/>
    <w:rsid w:val="00762EAE"/>
    <w:rsid w:val="00763CFE"/>
    <w:rsid w:val="00766C10"/>
    <w:rsid w:val="00770AD0"/>
    <w:rsid w:val="00772531"/>
    <w:rsid w:val="00773C24"/>
    <w:rsid w:val="00774939"/>
    <w:rsid w:val="00775360"/>
    <w:rsid w:val="007777E9"/>
    <w:rsid w:val="00780135"/>
    <w:rsid w:val="00786847"/>
    <w:rsid w:val="00786F2B"/>
    <w:rsid w:val="0079410A"/>
    <w:rsid w:val="00795C41"/>
    <w:rsid w:val="00795EE5"/>
    <w:rsid w:val="00797537"/>
    <w:rsid w:val="007A16F4"/>
    <w:rsid w:val="007A70C5"/>
    <w:rsid w:val="007B27CE"/>
    <w:rsid w:val="007C0069"/>
    <w:rsid w:val="007C0C7D"/>
    <w:rsid w:val="007C2F0A"/>
    <w:rsid w:val="007C4988"/>
    <w:rsid w:val="007C702C"/>
    <w:rsid w:val="007C7F9A"/>
    <w:rsid w:val="007D333D"/>
    <w:rsid w:val="007D36E0"/>
    <w:rsid w:val="007D4E38"/>
    <w:rsid w:val="007D4F32"/>
    <w:rsid w:val="007D549D"/>
    <w:rsid w:val="007D6441"/>
    <w:rsid w:val="007E0F40"/>
    <w:rsid w:val="007E1149"/>
    <w:rsid w:val="007E11E7"/>
    <w:rsid w:val="007E14F2"/>
    <w:rsid w:val="007E1C80"/>
    <w:rsid w:val="007E363B"/>
    <w:rsid w:val="007E3DED"/>
    <w:rsid w:val="007E48B5"/>
    <w:rsid w:val="007E4C71"/>
    <w:rsid w:val="00800149"/>
    <w:rsid w:val="0080135B"/>
    <w:rsid w:val="00802AE7"/>
    <w:rsid w:val="00802DFB"/>
    <w:rsid w:val="00804746"/>
    <w:rsid w:val="00805372"/>
    <w:rsid w:val="00805859"/>
    <w:rsid w:val="008109F7"/>
    <w:rsid w:val="00811F6E"/>
    <w:rsid w:val="00812740"/>
    <w:rsid w:val="00814922"/>
    <w:rsid w:val="00816971"/>
    <w:rsid w:val="00821FEC"/>
    <w:rsid w:val="00823CD5"/>
    <w:rsid w:val="00827E20"/>
    <w:rsid w:val="00830A6D"/>
    <w:rsid w:val="00830AEC"/>
    <w:rsid w:val="00830CAD"/>
    <w:rsid w:val="00832783"/>
    <w:rsid w:val="0083356E"/>
    <w:rsid w:val="008335AD"/>
    <w:rsid w:val="00835297"/>
    <w:rsid w:val="008354D9"/>
    <w:rsid w:val="0083577B"/>
    <w:rsid w:val="0084106F"/>
    <w:rsid w:val="0084189B"/>
    <w:rsid w:val="008454CF"/>
    <w:rsid w:val="008465AB"/>
    <w:rsid w:val="00846DF1"/>
    <w:rsid w:val="00851086"/>
    <w:rsid w:val="00854330"/>
    <w:rsid w:val="00855565"/>
    <w:rsid w:val="00855EEC"/>
    <w:rsid w:val="00856543"/>
    <w:rsid w:val="00857B33"/>
    <w:rsid w:val="008617F7"/>
    <w:rsid w:val="008631C9"/>
    <w:rsid w:val="008634CA"/>
    <w:rsid w:val="0086446A"/>
    <w:rsid w:val="00864C82"/>
    <w:rsid w:val="008654EE"/>
    <w:rsid w:val="00865942"/>
    <w:rsid w:val="00865C0F"/>
    <w:rsid w:val="00865D4A"/>
    <w:rsid w:val="00867F82"/>
    <w:rsid w:val="008710A6"/>
    <w:rsid w:val="00871251"/>
    <w:rsid w:val="00871892"/>
    <w:rsid w:val="008724E6"/>
    <w:rsid w:val="00876595"/>
    <w:rsid w:val="008774E5"/>
    <w:rsid w:val="008800D0"/>
    <w:rsid w:val="00880145"/>
    <w:rsid w:val="00881AA4"/>
    <w:rsid w:val="008832B0"/>
    <w:rsid w:val="00884410"/>
    <w:rsid w:val="0088551A"/>
    <w:rsid w:val="00885C33"/>
    <w:rsid w:val="00886B05"/>
    <w:rsid w:val="00890170"/>
    <w:rsid w:val="00894D2C"/>
    <w:rsid w:val="00894FE4"/>
    <w:rsid w:val="008A0DCF"/>
    <w:rsid w:val="008A17ED"/>
    <w:rsid w:val="008A19CB"/>
    <w:rsid w:val="008A2B06"/>
    <w:rsid w:val="008A38B1"/>
    <w:rsid w:val="008A38FE"/>
    <w:rsid w:val="008A4E60"/>
    <w:rsid w:val="008A5846"/>
    <w:rsid w:val="008A6127"/>
    <w:rsid w:val="008A655F"/>
    <w:rsid w:val="008A724A"/>
    <w:rsid w:val="008A776C"/>
    <w:rsid w:val="008A7C6A"/>
    <w:rsid w:val="008B040C"/>
    <w:rsid w:val="008B06BC"/>
    <w:rsid w:val="008B07CA"/>
    <w:rsid w:val="008B3D75"/>
    <w:rsid w:val="008B48F4"/>
    <w:rsid w:val="008B5DB6"/>
    <w:rsid w:val="008C096D"/>
    <w:rsid w:val="008C2522"/>
    <w:rsid w:val="008C2F17"/>
    <w:rsid w:val="008C5D24"/>
    <w:rsid w:val="008C6903"/>
    <w:rsid w:val="008C77A7"/>
    <w:rsid w:val="008C7865"/>
    <w:rsid w:val="008D1E86"/>
    <w:rsid w:val="008D40AF"/>
    <w:rsid w:val="008D480E"/>
    <w:rsid w:val="008D4BBF"/>
    <w:rsid w:val="008D51E3"/>
    <w:rsid w:val="008D59E6"/>
    <w:rsid w:val="008D6018"/>
    <w:rsid w:val="008D64DA"/>
    <w:rsid w:val="008D6C1C"/>
    <w:rsid w:val="008E07D4"/>
    <w:rsid w:val="008E3F2F"/>
    <w:rsid w:val="008E5E5C"/>
    <w:rsid w:val="008E6B4C"/>
    <w:rsid w:val="008F0902"/>
    <w:rsid w:val="008F0BFA"/>
    <w:rsid w:val="008F10D9"/>
    <w:rsid w:val="008F1508"/>
    <w:rsid w:val="008F220B"/>
    <w:rsid w:val="008F2C77"/>
    <w:rsid w:val="008F3BB3"/>
    <w:rsid w:val="008F4900"/>
    <w:rsid w:val="008F5473"/>
    <w:rsid w:val="008F696F"/>
    <w:rsid w:val="008F72B9"/>
    <w:rsid w:val="008F7BAE"/>
    <w:rsid w:val="009004F3"/>
    <w:rsid w:val="00901E9C"/>
    <w:rsid w:val="009023FC"/>
    <w:rsid w:val="00903F7D"/>
    <w:rsid w:val="009043A4"/>
    <w:rsid w:val="00904CA5"/>
    <w:rsid w:val="0090533C"/>
    <w:rsid w:val="00906B65"/>
    <w:rsid w:val="009072FA"/>
    <w:rsid w:val="00910F34"/>
    <w:rsid w:val="009116B8"/>
    <w:rsid w:val="009123C0"/>
    <w:rsid w:val="00913534"/>
    <w:rsid w:val="009139C8"/>
    <w:rsid w:val="00914DDB"/>
    <w:rsid w:val="009163E3"/>
    <w:rsid w:val="0092080A"/>
    <w:rsid w:val="009255AE"/>
    <w:rsid w:val="00925BDA"/>
    <w:rsid w:val="00931B22"/>
    <w:rsid w:val="00934F95"/>
    <w:rsid w:val="00937176"/>
    <w:rsid w:val="00941AD0"/>
    <w:rsid w:val="009445B3"/>
    <w:rsid w:val="00944D75"/>
    <w:rsid w:val="009470E7"/>
    <w:rsid w:val="00950991"/>
    <w:rsid w:val="009509F1"/>
    <w:rsid w:val="0095118E"/>
    <w:rsid w:val="00952B41"/>
    <w:rsid w:val="0095521D"/>
    <w:rsid w:val="009577A6"/>
    <w:rsid w:val="00960DCA"/>
    <w:rsid w:val="0096381D"/>
    <w:rsid w:val="00966ABB"/>
    <w:rsid w:val="00966DB7"/>
    <w:rsid w:val="0096741B"/>
    <w:rsid w:val="00967EE7"/>
    <w:rsid w:val="009703FF"/>
    <w:rsid w:val="009736AE"/>
    <w:rsid w:val="00976BA6"/>
    <w:rsid w:val="0097723A"/>
    <w:rsid w:val="0098667F"/>
    <w:rsid w:val="00987137"/>
    <w:rsid w:val="0099124D"/>
    <w:rsid w:val="00992559"/>
    <w:rsid w:val="00993B2F"/>
    <w:rsid w:val="009947DB"/>
    <w:rsid w:val="009967F3"/>
    <w:rsid w:val="009A100A"/>
    <w:rsid w:val="009A1926"/>
    <w:rsid w:val="009A1E2C"/>
    <w:rsid w:val="009A2C14"/>
    <w:rsid w:val="009A3FD1"/>
    <w:rsid w:val="009A5803"/>
    <w:rsid w:val="009A6774"/>
    <w:rsid w:val="009B46FD"/>
    <w:rsid w:val="009B5F6F"/>
    <w:rsid w:val="009B63DE"/>
    <w:rsid w:val="009B6E21"/>
    <w:rsid w:val="009C093B"/>
    <w:rsid w:val="009C09F4"/>
    <w:rsid w:val="009C1A04"/>
    <w:rsid w:val="009C232B"/>
    <w:rsid w:val="009C6FA3"/>
    <w:rsid w:val="009D5569"/>
    <w:rsid w:val="009D56DE"/>
    <w:rsid w:val="009D607F"/>
    <w:rsid w:val="009E046B"/>
    <w:rsid w:val="009E0F5E"/>
    <w:rsid w:val="009F141D"/>
    <w:rsid w:val="009F3A5F"/>
    <w:rsid w:val="009F40BA"/>
    <w:rsid w:val="009F528B"/>
    <w:rsid w:val="009F68EB"/>
    <w:rsid w:val="009F7698"/>
    <w:rsid w:val="00A060E8"/>
    <w:rsid w:val="00A06A15"/>
    <w:rsid w:val="00A06A8E"/>
    <w:rsid w:val="00A07836"/>
    <w:rsid w:val="00A10061"/>
    <w:rsid w:val="00A10A6A"/>
    <w:rsid w:val="00A12CE4"/>
    <w:rsid w:val="00A135C4"/>
    <w:rsid w:val="00A16DC1"/>
    <w:rsid w:val="00A17AA1"/>
    <w:rsid w:val="00A219FD"/>
    <w:rsid w:val="00A249F3"/>
    <w:rsid w:val="00A2571D"/>
    <w:rsid w:val="00A263D9"/>
    <w:rsid w:val="00A26A8C"/>
    <w:rsid w:val="00A27938"/>
    <w:rsid w:val="00A27CB4"/>
    <w:rsid w:val="00A3454A"/>
    <w:rsid w:val="00A355E5"/>
    <w:rsid w:val="00A36647"/>
    <w:rsid w:val="00A4069E"/>
    <w:rsid w:val="00A42F94"/>
    <w:rsid w:val="00A43BD9"/>
    <w:rsid w:val="00A43E5A"/>
    <w:rsid w:val="00A45EFA"/>
    <w:rsid w:val="00A6040F"/>
    <w:rsid w:val="00A620F3"/>
    <w:rsid w:val="00A63B11"/>
    <w:rsid w:val="00A63BAE"/>
    <w:rsid w:val="00A672B5"/>
    <w:rsid w:val="00A675E0"/>
    <w:rsid w:val="00A700E0"/>
    <w:rsid w:val="00A709D3"/>
    <w:rsid w:val="00A72482"/>
    <w:rsid w:val="00A73FC3"/>
    <w:rsid w:val="00A8136D"/>
    <w:rsid w:val="00A82B13"/>
    <w:rsid w:val="00A87B17"/>
    <w:rsid w:val="00A911FA"/>
    <w:rsid w:val="00A91D9A"/>
    <w:rsid w:val="00A92B7A"/>
    <w:rsid w:val="00A95380"/>
    <w:rsid w:val="00A97A83"/>
    <w:rsid w:val="00AA1889"/>
    <w:rsid w:val="00AA420B"/>
    <w:rsid w:val="00AA72BB"/>
    <w:rsid w:val="00AA7714"/>
    <w:rsid w:val="00AB223C"/>
    <w:rsid w:val="00AB45CE"/>
    <w:rsid w:val="00AB633B"/>
    <w:rsid w:val="00AC28B0"/>
    <w:rsid w:val="00AC3F9A"/>
    <w:rsid w:val="00AC6875"/>
    <w:rsid w:val="00AC72C2"/>
    <w:rsid w:val="00AC73AA"/>
    <w:rsid w:val="00AC7F0A"/>
    <w:rsid w:val="00AD0E8E"/>
    <w:rsid w:val="00AD2E9C"/>
    <w:rsid w:val="00AD53B3"/>
    <w:rsid w:val="00AD5871"/>
    <w:rsid w:val="00AD594A"/>
    <w:rsid w:val="00AD5A91"/>
    <w:rsid w:val="00AD5C22"/>
    <w:rsid w:val="00AD7CA4"/>
    <w:rsid w:val="00AE00B1"/>
    <w:rsid w:val="00AE21D4"/>
    <w:rsid w:val="00AE3A0B"/>
    <w:rsid w:val="00AE5741"/>
    <w:rsid w:val="00AF0B07"/>
    <w:rsid w:val="00AF1E51"/>
    <w:rsid w:val="00AF23C2"/>
    <w:rsid w:val="00AF2FC2"/>
    <w:rsid w:val="00AF4839"/>
    <w:rsid w:val="00AF5A72"/>
    <w:rsid w:val="00AF6A0B"/>
    <w:rsid w:val="00B00A19"/>
    <w:rsid w:val="00B00EB4"/>
    <w:rsid w:val="00B02238"/>
    <w:rsid w:val="00B025DD"/>
    <w:rsid w:val="00B02AA9"/>
    <w:rsid w:val="00B041E2"/>
    <w:rsid w:val="00B04443"/>
    <w:rsid w:val="00B04674"/>
    <w:rsid w:val="00B0491B"/>
    <w:rsid w:val="00B07740"/>
    <w:rsid w:val="00B11493"/>
    <w:rsid w:val="00B11A06"/>
    <w:rsid w:val="00B12942"/>
    <w:rsid w:val="00B158B0"/>
    <w:rsid w:val="00B23921"/>
    <w:rsid w:val="00B24AC8"/>
    <w:rsid w:val="00B26AA9"/>
    <w:rsid w:val="00B27461"/>
    <w:rsid w:val="00B308DC"/>
    <w:rsid w:val="00B3430C"/>
    <w:rsid w:val="00B411AE"/>
    <w:rsid w:val="00B4334E"/>
    <w:rsid w:val="00B46226"/>
    <w:rsid w:val="00B5189D"/>
    <w:rsid w:val="00B51F02"/>
    <w:rsid w:val="00B55DB5"/>
    <w:rsid w:val="00B57700"/>
    <w:rsid w:val="00B5787D"/>
    <w:rsid w:val="00B6029D"/>
    <w:rsid w:val="00B608AD"/>
    <w:rsid w:val="00B6392E"/>
    <w:rsid w:val="00B63A54"/>
    <w:rsid w:val="00B65626"/>
    <w:rsid w:val="00B666EA"/>
    <w:rsid w:val="00B66E3A"/>
    <w:rsid w:val="00B66ED0"/>
    <w:rsid w:val="00B67CEE"/>
    <w:rsid w:val="00B720BE"/>
    <w:rsid w:val="00B724A4"/>
    <w:rsid w:val="00B73B7E"/>
    <w:rsid w:val="00B76816"/>
    <w:rsid w:val="00B7694F"/>
    <w:rsid w:val="00B76B7C"/>
    <w:rsid w:val="00B800A8"/>
    <w:rsid w:val="00B808C0"/>
    <w:rsid w:val="00B82AC2"/>
    <w:rsid w:val="00B85640"/>
    <w:rsid w:val="00B85FC3"/>
    <w:rsid w:val="00B86540"/>
    <w:rsid w:val="00B875B7"/>
    <w:rsid w:val="00B87C7B"/>
    <w:rsid w:val="00B905F5"/>
    <w:rsid w:val="00B91D2A"/>
    <w:rsid w:val="00B94868"/>
    <w:rsid w:val="00B968A9"/>
    <w:rsid w:val="00B970EA"/>
    <w:rsid w:val="00BA26E6"/>
    <w:rsid w:val="00BA2789"/>
    <w:rsid w:val="00BA46A4"/>
    <w:rsid w:val="00BA705A"/>
    <w:rsid w:val="00BB06EE"/>
    <w:rsid w:val="00BB16F6"/>
    <w:rsid w:val="00BB31B9"/>
    <w:rsid w:val="00BB3515"/>
    <w:rsid w:val="00BB6155"/>
    <w:rsid w:val="00BB65A2"/>
    <w:rsid w:val="00BC0825"/>
    <w:rsid w:val="00BC31D4"/>
    <w:rsid w:val="00BC42BE"/>
    <w:rsid w:val="00BC442E"/>
    <w:rsid w:val="00BC5150"/>
    <w:rsid w:val="00BC7ACF"/>
    <w:rsid w:val="00BD4354"/>
    <w:rsid w:val="00BD6645"/>
    <w:rsid w:val="00BD6F3F"/>
    <w:rsid w:val="00BD7A8D"/>
    <w:rsid w:val="00BD7C5A"/>
    <w:rsid w:val="00BD7FC6"/>
    <w:rsid w:val="00BE097E"/>
    <w:rsid w:val="00BE37FC"/>
    <w:rsid w:val="00BE3E08"/>
    <w:rsid w:val="00BE5CA2"/>
    <w:rsid w:val="00BE5D08"/>
    <w:rsid w:val="00BF2DBC"/>
    <w:rsid w:val="00BF497D"/>
    <w:rsid w:val="00BF7BAD"/>
    <w:rsid w:val="00C0032E"/>
    <w:rsid w:val="00C0232B"/>
    <w:rsid w:val="00C03D6B"/>
    <w:rsid w:val="00C04490"/>
    <w:rsid w:val="00C055FE"/>
    <w:rsid w:val="00C05D31"/>
    <w:rsid w:val="00C0766F"/>
    <w:rsid w:val="00C11C88"/>
    <w:rsid w:val="00C12304"/>
    <w:rsid w:val="00C13D2F"/>
    <w:rsid w:val="00C14073"/>
    <w:rsid w:val="00C150A1"/>
    <w:rsid w:val="00C15137"/>
    <w:rsid w:val="00C15FD5"/>
    <w:rsid w:val="00C216F6"/>
    <w:rsid w:val="00C21B8E"/>
    <w:rsid w:val="00C21EB2"/>
    <w:rsid w:val="00C2257D"/>
    <w:rsid w:val="00C23E4A"/>
    <w:rsid w:val="00C2595F"/>
    <w:rsid w:val="00C27279"/>
    <w:rsid w:val="00C31981"/>
    <w:rsid w:val="00C31CCB"/>
    <w:rsid w:val="00C32135"/>
    <w:rsid w:val="00C34068"/>
    <w:rsid w:val="00C348BE"/>
    <w:rsid w:val="00C35DAA"/>
    <w:rsid w:val="00C36431"/>
    <w:rsid w:val="00C3698B"/>
    <w:rsid w:val="00C37761"/>
    <w:rsid w:val="00C414BE"/>
    <w:rsid w:val="00C42670"/>
    <w:rsid w:val="00C433F9"/>
    <w:rsid w:val="00C44DFB"/>
    <w:rsid w:val="00C47533"/>
    <w:rsid w:val="00C51305"/>
    <w:rsid w:val="00C51480"/>
    <w:rsid w:val="00C53B32"/>
    <w:rsid w:val="00C53F91"/>
    <w:rsid w:val="00C574EB"/>
    <w:rsid w:val="00C62586"/>
    <w:rsid w:val="00C63374"/>
    <w:rsid w:val="00C63BC0"/>
    <w:rsid w:val="00C67414"/>
    <w:rsid w:val="00C67B52"/>
    <w:rsid w:val="00C70E17"/>
    <w:rsid w:val="00C71193"/>
    <w:rsid w:val="00C7166B"/>
    <w:rsid w:val="00C73E12"/>
    <w:rsid w:val="00C7437A"/>
    <w:rsid w:val="00C743E3"/>
    <w:rsid w:val="00C772B8"/>
    <w:rsid w:val="00C80D35"/>
    <w:rsid w:val="00C82BED"/>
    <w:rsid w:val="00C84E14"/>
    <w:rsid w:val="00C863B2"/>
    <w:rsid w:val="00C90D92"/>
    <w:rsid w:val="00C9241F"/>
    <w:rsid w:val="00C92E06"/>
    <w:rsid w:val="00C93889"/>
    <w:rsid w:val="00C9391C"/>
    <w:rsid w:val="00C93E35"/>
    <w:rsid w:val="00C940EE"/>
    <w:rsid w:val="00C946D4"/>
    <w:rsid w:val="00C94826"/>
    <w:rsid w:val="00C948A5"/>
    <w:rsid w:val="00CA0307"/>
    <w:rsid w:val="00CA0543"/>
    <w:rsid w:val="00CA2840"/>
    <w:rsid w:val="00CA31FF"/>
    <w:rsid w:val="00CA467B"/>
    <w:rsid w:val="00CA4B07"/>
    <w:rsid w:val="00CB3EB6"/>
    <w:rsid w:val="00CB68D2"/>
    <w:rsid w:val="00CB7299"/>
    <w:rsid w:val="00CC1269"/>
    <w:rsid w:val="00CC14BC"/>
    <w:rsid w:val="00CC197A"/>
    <w:rsid w:val="00CC3474"/>
    <w:rsid w:val="00CC5666"/>
    <w:rsid w:val="00CC76F6"/>
    <w:rsid w:val="00CD0A91"/>
    <w:rsid w:val="00CD19F4"/>
    <w:rsid w:val="00CD3C75"/>
    <w:rsid w:val="00CD4F1D"/>
    <w:rsid w:val="00CD6214"/>
    <w:rsid w:val="00CD778E"/>
    <w:rsid w:val="00CE26D7"/>
    <w:rsid w:val="00CE32FF"/>
    <w:rsid w:val="00CE607F"/>
    <w:rsid w:val="00CE6CE5"/>
    <w:rsid w:val="00CE76C1"/>
    <w:rsid w:val="00CE7D9C"/>
    <w:rsid w:val="00CF154D"/>
    <w:rsid w:val="00CF1EE1"/>
    <w:rsid w:val="00CF30FB"/>
    <w:rsid w:val="00CF33FA"/>
    <w:rsid w:val="00CF618E"/>
    <w:rsid w:val="00CF657C"/>
    <w:rsid w:val="00CF7431"/>
    <w:rsid w:val="00D01CF7"/>
    <w:rsid w:val="00D01D5D"/>
    <w:rsid w:val="00D01F8E"/>
    <w:rsid w:val="00D02447"/>
    <w:rsid w:val="00D0362C"/>
    <w:rsid w:val="00D03BA7"/>
    <w:rsid w:val="00D04690"/>
    <w:rsid w:val="00D05513"/>
    <w:rsid w:val="00D068F5"/>
    <w:rsid w:val="00D06902"/>
    <w:rsid w:val="00D12242"/>
    <w:rsid w:val="00D12F08"/>
    <w:rsid w:val="00D13AD4"/>
    <w:rsid w:val="00D14A05"/>
    <w:rsid w:val="00D15FC8"/>
    <w:rsid w:val="00D160FC"/>
    <w:rsid w:val="00D16279"/>
    <w:rsid w:val="00D16D07"/>
    <w:rsid w:val="00D21883"/>
    <w:rsid w:val="00D22C4C"/>
    <w:rsid w:val="00D23ABA"/>
    <w:rsid w:val="00D33132"/>
    <w:rsid w:val="00D33C70"/>
    <w:rsid w:val="00D34219"/>
    <w:rsid w:val="00D34A14"/>
    <w:rsid w:val="00D3541C"/>
    <w:rsid w:val="00D35E84"/>
    <w:rsid w:val="00D36670"/>
    <w:rsid w:val="00D434D1"/>
    <w:rsid w:val="00D519FA"/>
    <w:rsid w:val="00D52B7B"/>
    <w:rsid w:val="00D55FEE"/>
    <w:rsid w:val="00D56B1C"/>
    <w:rsid w:val="00D60A60"/>
    <w:rsid w:val="00D637C9"/>
    <w:rsid w:val="00D64821"/>
    <w:rsid w:val="00D65F89"/>
    <w:rsid w:val="00D6727E"/>
    <w:rsid w:val="00D71286"/>
    <w:rsid w:val="00D719FF"/>
    <w:rsid w:val="00D72E23"/>
    <w:rsid w:val="00D75559"/>
    <w:rsid w:val="00D755C5"/>
    <w:rsid w:val="00D75821"/>
    <w:rsid w:val="00D82D3C"/>
    <w:rsid w:val="00D830C1"/>
    <w:rsid w:val="00D85DBA"/>
    <w:rsid w:val="00D865A9"/>
    <w:rsid w:val="00D90B32"/>
    <w:rsid w:val="00D913CD"/>
    <w:rsid w:val="00D9461F"/>
    <w:rsid w:val="00DA1259"/>
    <w:rsid w:val="00DA2B33"/>
    <w:rsid w:val="00DA301F"/>
    <w:rsid w:val="00DA44A7"/>
    <w:rsid w:val="00DA47E9"/>
    <w:rsid w:val="00DA488A"/>
    <w:rsid w:val="00DA505F"/>
    <w:rsid w:val="00DA6620"/>
    <w:rsid w:val="00DA6C79"/>
    <w:rsid w:val="00DA7252"/>
    <w:rsid w:val="00DA7627"/>
    <w:rsid w:val="00DB0044"/>
    <w:rsid w:val="00DB119C"/>
    <w:rsid w:val="00DB2D4F"/>
    <w:rsid w:val="00DB465A"/>
    <w:rsid w:val="00DB5BB0"/>
    <w:rsid w:val="00DB741C"/>
    <w:rsid w:val="00DC0345"/>
    <w:rsid w:val="00DC261C"/>
    <w:rsid w:val="00DC2E8E"/>
    <w:rsid w:val="00DC3227"/>
    <w:rsid w:val="00DC6310"/>
    <w:rsid w:val="00DD12A4"/>
    <w:rsid w:val="00DD47A6"/>
    <w:rsid w:val="00DD5AA9"/>
    <w:rsid w:val="00DE1E3B"/>
    <w:rsid w:val="00DE2F44"/>
    <w:rsid w:val="00DE4FE7"/>
    <w:rsid w:val="00DE7E1D"/>
    <w:rsid w:val="00DF3AB1"/>
    <w:rsid w:val="00DF4B03"/>
    <w:rsid w:val="00DF4C5F"/>
    <w:rsid w:val="00DF4EFA"/>
    <w:rsid w:val="00E005B1"/>
    <w:rsid w:val="00E03508"/>
    <w:rsid w:val="00E03A7D"/>
    <w:rsid w:val="00E03F44"/>
    <w:rsid w:val="00E042EB"/>
    <w:rsid w:val="00E056E7"/>
    <w:rsid w:val="00E05AAB"/>
    <w:rsid w:val="00E10AB6"/>
    <w:rsid w:val="00E118CC"/>
    <w:rsid w:val="00E12AAF"/>
    <w:rsid w:val="00E12CF1"/>
    <w:rsid w:val="00E16938"/>
    <w:rsid w:val="00E20893"/>
    <w:rsid w:val="00E21A8B"/>
    <w:rsid w:val="00E23D86"/>
    <w:rsid w:val="00E26057"/>
    <w:rsid w:val="00E32268"/>
    <w:rsid w:val="00E324B9"/>
    <w:rsid w:val="00E352A3"/>
    <w:rsid w:val="00E357D3"/>
    <w:rsid w:val="00E378FE"/>
    <w:rsid w:val="00E45BC7"/>
    <w:rsid w:val="00E460DD"/>
    <w:rsid w:val="00E46389"/>
    <w:rsid w:val="00E470B8"/>
    <w:rsid w:val="00E476A8"/>
    <w:rsid w:val="00E50794"/>
    <w:rsid w:val="00E50ACF"/>
    <w:rsid w:val="00E53F28"/>
    <w:rsid w:val="00E53F69"/>
    <w:rsid w:val="00E615A1"/>
    <w:rsid w:val="00E642D8"/>
    <w:rsid w:val="00E67902"/>
    <w:rsid w:val="00E67B70"/>
    <w:rsid w:val="00E70A6F"/>
    <w:rsid w:val="00E723A7"/>
    <w:rsid w:val="00E72D01"/>
    <w:rsid w:val="00E746D2"/>
    <w:rsid w:val="00E76D74"/>
    <w:rsid w:val="00E77021"/>
    <w:rsid w:val="00E77B48"/>
    <w:rsid w:val="00E827A7"/>
    <w:rsid w:val="00E869FD"/>
    <w:rsid w:val="00E910A8"/>
    <w:rsid w:val="00E91B22"/>
    <w:rsid w:val="00E949A7"/>
    <w:rsid w:val="00EA10FF"/>
    <w:rsid w:val="00EA524A"/>
    <w:rsid w:val="00EA625F"/>
    <w:rsid w:val="00EA76D6"/>
    <w:rsid w:val="00EB0455"/>
    <w:rsid w:val="00EB09DA"/>
    <w:rsid w:val="00EB12C9"/>
    <w:rsid w:val="00EB4313"/>
    <w:rsid w:val="00EB6CE6"/>
    <w:rsid w:val="00EC115B"/>
    <w:rsid w:val="00EC23C0"/>
    <w:rsid w:val="00EC2E99"/>
    <w:rsid w:val="00EC48D2"/>
    <w:rsid w:val="00ED09DD"/>
    <w:rsid w:val="00ED5CB5"/>
    <w:rsid w:val="00ED69BE"/>
    <w:rsid w:val="00EE2235"/>
    <w:rsid w:val="00EE36C2"/>
    <w:rsid w:val="00EE4788"/>
    <w:rsid w:val="00EE52E6"/>
    <w:rsid w:val="00EF0A82"/>
    <w:rsid w:val="00EF2042"/>
    <w:rsid w:val="00EF2E9D"/>
    <w:rsid w:val="00EF360A"/>
    <w:rsid w:val="00EF5DBA"/>
    <w:rsid w:val="00EF6AC5"/>
    <w:rsid w:val="00EF7562"/>
    <w:rsid w:val="00F017A6"/>
    <w:rsid w:val="00F01A28"/>
    <w:rsid w:val="00F02509"/>
    <w:rsid w:val="00F0296F"/>
    <w:rsid w:val="00F0337D"/>
    <w:rsid w:val="00F03C30"/>
    <w:rsid w:val="00F04E8E"/>
    <w:rsid w:val="00F072A3"/>
    <w:rsid w:val="00F07F69"/>
    <w:rsid w:val="00F12BD8"/>
    <w:rsid w:val="00F13564"/>
    <w:rsid w:val="00F151BC"/>
    <w:rsid w:val="00F151E1"/>
    <w:rsid w:val="00F159AA"/>
    <w:rsid w:val="00F17475"/>
    <w:rsid w:val="00F174F3"/>
    <w:rsid w:val="00F21CB6"/>
    <w:rsid w:val="00F22CC4"/>
    <w:rsid w:val="00F264CF"/>
    <w:rsid w:val="00F306DA"/>
    <w:rsid w:val="00F35C90"/>
    <w:rsid w:val="00F37D66"/>
    <w:rsid w:val="00F41A56"/>
    <w:rsid w:val="00F42B1E"/>
    <w:rsid w:val="00F44CAD"/>
    <w:rsid w:val="00F47CFC"/>
    <w:rsid w:val="00F51DA9"/>
    <w:rsid w:val="00F53228"/>
    <w:rsid w:val="00F553FB"/>
    <w:rsid w:val="00F555FF"/>
    <w:rsid w:val="00F60D63"/>
    <w:rsid w:val="00F67A23"/>
    <w:rsid w:val="00F74112"/>
    <w:rsid w:val="00F83280"/>
    <w:rsid w:val="00F85E01"/>
    <w:rsid w:val="00F86622"/>
    <w:rsid w:val="00F86670"/>
    <w:rsid w:val="00F87DDB"/>
    <w:rsid w:val="00F904F6"/>
    <w:rsid w:val="00F9154C"/>
    <w:rsid w:val="00F918A8"/>
    <w:rsid w:val="00F9381F"/>
    <w:rsid w:val="00F94361"/>
    <w:rsid w:val="00F9518E"/>
    <w:rsid w:val="00F95FF2"/>
    <w:rsid w:val="00F96DF3"/>
    <w:rsid w:val="00F974F6"/>
    <w:rsid w:val="00FA1973"/>
    <w:rsid w:val="00FA1C7D"/>
    <w:rsid w:val="00FA38A5"/>
    <w:rsid w:val="00FA42D3"/>
    <w:rsid w:val="00FB2239"/>
    <w:rsid w:val="00FB231F"/>
    <w:rsid w:val="00FB35A1"/>
    <w:rsid w:val="00FB5960"/>
    <w:rsid w:val="00FB6303"/>
    <w:rsid w:val="00FC0ED4"/>
    <w:rsid w:val="00FC15A8"/>
    <w:rsid w:val="00FC17E4"/>
    <w:rsid w:val="00FC1A0D"/>
    <w:rsid w:val="00FC2DE1"/>
    <w:rsid w:val="00FC32BB"/>
    <w:rsid w:val="00FC3BD5"/>
    <w:rsid w:val="00FC3D7D"/>
    <w:rsid w:val="00FC48FF"/>
    <w:rsid w:val="00FC5987"/>
    <w:rsid w:val="00FC6009"/>
    <w:rsid w:val="00FD268C"/>
    <w:rsid w:val="00FD4FB5"/>
    <w:rsid w:val="00FD513B"/>
    <w:rsid w:val="00FE0452"/>
    <w:rsid w:val="00FE65B2"/>
    <w:rsid w:val="00FE67B7"/>
    <w:rsid w:val="00FE7360"/>
    <w:rsid w:val="00FE7C7A"/>
    <w:rsid w:val="00FF1E14"/>
    <w:rsid w:val="00FF54D0"/>
    <w:rsid w:val="00FF64C8"/>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4F10F"/>
  <w15:docId w15:val="{31A1749D-16D7-41E2-92C0-8B508D5E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A6"/>
    <w:pPr>
      <w:jc w:val="both"/>
    </w:pPr>
    <w:rPr>
      <w:sz w:val="26"/>
      <w:szCs w:val="24"/>
    </w:rPr>
  </w:style>
  <w:style w:type="paragraph" w:styleId="Heading1">
    <w:name w:val="heading 1"/>
    <w:basedOn w:val="Normal"/>
    <w:next w:val="Normal"/>
    <w:link w:val="Heading1Char"/>
    <w:uiPriority w:val="99"/>
    <w:qFormat/>
    <w:rsid w:val="002610A6"/>
    <w:pPr>
      <w:keepNext/>
      <w:keepLines/>
      <w:spacing w:before="480"/>
      <w:outlineLvl w:val="0"/>
    </w:pPr>
    <w:rPr>
      <w:b/>
      <w:bCs/>
      <w:sz w:val="28"/>
      <w:szCs w:val="28"/>
    </w:rPr>
  </w:style>
  <w:style w:type="paragraph" w:styleId="Heading2">
    <w:name w:val="heading 2"/>
    <w:basedOn w:val="Normal"/>
    <w:next w:val="Normal"/>
    <w:link w:val="Heading2Char"/>
    <w:uiPriority w:val="99"/>
    <w:qFormat/>
    <w:rsid w:val="002610A6"/>
    <w:pPr>
      <w:keepNext/>
      <w:keepLines/>
      <w:spacing w:before="200"/>
      <w:outlineLvl w:val="1"/>
    </w:pPr>
    <w:rPr>
      <w:b/>
      <w:bCs/>
      <w:szCs w:val="26"/>
    </w:rPr>
  </w:style>
  <w:style w:type="paragraph" w:styleId="Heading3">
    <w:name w:val="heading 3"/>
    <w:basedOn w:val="Normal"/>
    <w:next w:val="Normal"/>
    <w:link w:val="Heading3Char"/>
    <w:uiPriority w:val="99"/>
    <w:qFormat/>
    <w:rsid w:val="002610A6"/>
    <w:pPr>
      <w:keepNext/>
      <w:keepLines/>
      <w:spacing w:before="2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610A6"/>
    <w:rPr>
      <w:rFonts w:eastAsia="Times New Roman" w:cs="Times New Roman"/>
      <w:b/>
      <w:bCs/>
      <w:sz w:val="28"/>
      <w:szCs w:val="28"/>
    </w:rPr>
  </w:style>
  <w:style w:type="character" w:customStyle="1" w:styleId="Heading2Char">
    <w:name w:val="Heading 2 Char"/>
    <w:link w:val="Heading2"/>
    <w:uiPriority w:val="99"/>
    <w:locked/>
    <w:rsid w:val="002610A6"/>
    <w:rPr>
      <w:rFonts w:eastAsia="Times New Roman" w:cs="Times New Roman"/>
      <w:b/>
      <w:bCs/>
    </w:rPr>
  </w:style>
  <w:style w:type="character" w:customStyle="1" w:styleId="Heading3Char">
    <w:name w:val="Heading 3 Char"/>
    <w:link w:val="Heading3"/>
    <w:uiPriority w:val="99"/>
    <w:locked/>
    <w:rsid w:val="002610A6"/>
    <w:rPr>
      <w:rFonts w:eastAsia="Times New Roman" w:cs="Times New Roman"/>
      <w:b/>
      <w:bCs/>
      <w:i/>
      <w:sz w:val="24"/>
      <w:szCs w:val="24"/>
    </w:rPr>
  </w:style>
  <w:style w:type="paragraph" w:styleId="TOC1">
    <w:name w:val="toc 1"/>
    <w:basedOn w:val="Normal"/>
    <w:next w:val="Normal"/>
    <w:autoRedefine/>
    <w:uiPriority w:val="99"/>
    <w:semiHidden/>
    <w:rsid w:val="00FB6303"/>
    <w:pPr>
      <w:autoSpaceDE w:val="0"/>
      <w:autoSpaceDN w:val="0"/>
      <w:adjustRightInd w:val="0"/>
      <w:spacing w:after="240"/>
      <w:ind w:left="720" w:hanging="720"/>
    </w:pPr>
  </w:style>
  <w:style w:type="paragraph" w:styleId="TOC3">
    <w:name w:val="toc 3"/>
    <w:basedOn w:val="Normal"/>
    <w:next w:val="Normal"/>
    <w:autoRedefine/>
    <w:uiPriority w:val="99"/>
    <w:semiHidden/>
    <w:rsid w:val="005712DD"/>
    <w:pPr>
      <w:numPr>
        <w:numId w:val="7"/>
      </w:numPr>
    </w:pPr>
  </w:style>
  <w:style w:type="paragraph" w:styleId="TOC2">
    <w:name w:val="toc 2"/>
    <w:basedOn w:val="Normal"/>
    <w:next w:val="Normal"/>
    <w:uiPriority w:val="99"/>
    <w:semiHidden/>
    <w:rsid w:val="005712DD"/>
    <w:pPr>
      <w:numPr>
        <w:numId w:val="6"/>
      </w:numPr>
    </w:pPr>
  </w:style>
  <w:style w:type="paragraph" w:styleId="TOC7">
    <w:name w:val="toc 7"/>
    <w:basedOn w:val="Normal"/>
    <w:next w:val="Normal"/>
    <w:autoRedefine/>
    <w:uiPriority w:val="99"/>
    <w:semiHidden/>
    <w:rsid w:val="005712DD"/>
    <w:pPr>
      <w:ind w:left="5040" w:hanging="720"/>
    </w:pPr>
  </w:style>
  <w:style w:type="paragraph" w:styleId="EnvelopeAddress">
    <w:name w:val="envelope address"/>
    <w:basedOn w:val="Normal"/>
    <w:uiPriority w:val="99"/>
    <w:rsid w:val="00C32135"/>
    <w:pPr>
      <w:framePr w:w="7920" w:h="2880" w:hRule="exact" w:hSpace="187" w:wrap="around" w:hAnchor="page" w:xAlign="center" w:yAlign="bottom"/>
      <w:ind w:left="2880"/>
      <w:jc w:val="left"/>
    </w:pPr>
    <w:rPr>
      <w:rFonts w:cs="Arial"/>
    </w:rPr>
  </w:style>
  <w:style w:type="paragraph" w:styleId="Footer">
    <w:name w:val="footer"/>
    <w:basedOn w:val="Normal"/>
    <w:link w:val="FooterChar"/>
    <w:uiPriority w:val="99"/>
    <w:rsid w:val="005712DD"/>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FootnoteReference">
    <w:name w:val="footnote reference"/>
    <w:uiPriority w:val="99"/>
    <w:rsid w:val="005712DD"/>
    <w:rPr>
      <w:rFonts w:cs="Times New Roman"/>
      <w:vertAlign w:val="superscript"/>
    </w:rPr>
  </w:style>
  <w:style w:type="paragraph" w:styleId="FootnoteText">
    <w:name w:val="footnote text"/>
    <w:basedOn w:val="Normal"/>
    <w:link w:val="FootnoteTextChar"/>
    <w:uiPriority w:val="99"/>
    <w:rsid w:val="005712DD"/>
    <w:pPr>
      <w:spacing w:after="120"/>
    </w:pPr>
    <w:rPr>
      <w:szCs w:val="20"/>
    </w:rPr>
  </w:style>
  <w:style w:type="character" w:customStyle="1" w:styleId="FootnoteTextChar">
    <w:name w:val="Footnote Text Char"/>
    <w:link w:val="FootnoteText"/>
    <w:uiPriority w:val="99"/>
    <w:semiHidden/>
    <w:locked/>
    <w:rPr>
      <w:rFonts w:cs="Times New Roman"/>
      <w:sz w:val="20"/>
      <w:szCs w:val="20"/>
    </w:rPr>
  </w:style>
  <w:style w:type="paragraph" w:styleId="Header">
    <w:name w:val="header"/>
    <w:basedOn w:val="Normal"/>
    <w:link w:val="HeaderChar"/>
    <w:uiPriority w:val="99"/>
    <w:rsid w:val="005712DD"/>
    <w:pPr>
      <w:tabs>
        <w:tab w:val="center" w:pos="4680"/>
        <w:tab w:val="right" w:pos="9360"/>
      </w:tabs>
    </w:pPr>
  </w:style>
  <w:style w:type="character" w:customStyle="1" w:styleId="HeaderChar">
    <w:name w:val="Header Char"/>
    <w:link w:val="Header"/>
    <w:uiPriority w:val="99"/>
    <w:semiHidden/>
    <w:locked/>
    <w:rPr>
      <w:rFonts w:cs="Times New Roman"/>
      <w:sz w:val="24"/>
      <w:szCs w:val="24"/>
    </w:rPr>
  </w:style>
  <w:style w:type="character" w:styleId="PageNumber">
    <w:name w:val="page number"/>
    <w:uiPriority w:val="99"/>
    <w:rsid w:val="005712DD"/>
    <w:rPr>
      <w:rFonts w:cs="Times New Roman"/>
    </w:rPr>
  </w:style>
  <w:style w:type="paragraph" w:customStyle="1" w:styleId="StyleAfter29ptLinespacingMultiple07li6">
    <w:name w:val="Style After:  2.9 pt Line spacing:  Multiple 0.7 li6"/>
    <w:basedOn w:val="Normal"/>
    <w:next w:val="Normal"/>
    <w:autoRedefine/>
    <w:uiPriority w:val="99"/>
    <w:rsid w:val="005712DD"/>
    <w:pPr>
      <w:widowControl w:val="0"/>
      <w:autoSpaceDE w:val="0"/>
      <w:autoSpaceDN w:val="0"/>
      <w:adjustRightInd w:val="0"/>
      <w:spacing w:after="58" w:line="167" w:lineRule="auto"/>
      <w:jc w:val="left"/>
    </w:pPr>
    <w:rPr>
      <w:sz w:val="24"/>
      <w:szCs w:val="20"/>
    </w:rPr>
  </w:style>
  <w:style w:type="paragraph" w:customStyle="1" w:styleId="BasicOutline">
    <w:name w:val="Basic Outline"/>
    <w:basedOn w:val="ListParagraph"/>
    <w:uiPriority w:val="99"/>
    <w:rsid w:val="002610A6"/>
    <w:pPr>
      <w:numPr>
        <w:numId w:val="13"/>
      </w:numPr>
    </w:pPr>
  </w:style>
  <w:style w:type="paragraph" w:customStyle="1" w:styleId="Section">
    <w:name w:val="Section"/>
    <w:basedOn w:val="Normal"/>
    <w:uiPriority w:val="99"/>
    <w:rsid w:val="006725E7"/>
    <w:pPr>
      <w:numPr>
        <w:numId w:val="9"/>
      </w:numPr>
    </w:pPr>
    <w:rPr>
      <w:rFonts w:ascii="Arial" w:hAnsi="Arial"/>
      <w:b/>
      <w:i/>
      <w:u w:val="single"/>
    </w:rPr>
  </w:style>
  <w:style w:type="paragraph" w:customStyle="1" w:styleId="Firstlevel">
    <w:name w:val="First level"/>
    <w:basedOn w:val="Normal"/>
    <w:uiPriority w:val="99"/>
    <w:rsid w:val="006725E7"/>
    <w:rPr>
      <w:smallCaps/>
      <w:szCs w:val="26"/>
    </w:rPr>
  </w:style>
  <w:style w:type="paragraph" w:customStyle="1" w:styleId="Style2">
    <w:name w:val="Style2"/>
    <w:basedOn w:val="Normal"/>
    <w:uiPriority w:val="99"/>
    <w:rsid w:val="006725E7"/>
    <w:pPr>
      <w:numPr>
        <w:numId w:val="10"/>
      </w:numPr>
    </w:pPr>
    <w:rPr>
      <w:smallCaps/>
      <w:szCs w:val="26"/>
    </w:rPr>
  </w:style>
  <w:style w:type="paragraph" w:customStyle="1" w:styleId="Style3">
    <w:name w:val="Style3"/>
    <w:basedOn w:val="Normal"/>
    <w:uiPriority w:val="99"/>
    <w:rsid w:val="006725E7"/>
    <w:pPr>
      <w:numPr>
        <w:numId w:val="11"/>
      </w:numPr>
    </w:pPr>
  </w:style>
  <w:style w:type="paragraph" w:styleId="BalloonText">
    <w:name w:val="Balloon Text"/>
    <w:basedOn w:val="Normal"/>
    <w:link w:val="BalloonTextChar"/>
    <w:uiPriority w:val="99"/>
    <w:semiHidden/>
    <w:rsid w:val="00C3698B"/>
    <w:rPr>
      <w:rFonts w:ascii="Tahoma" w:hAnsi="Tahoma" w:cs="Tahoma"/>
      <w:sz w:val="16"/>
      <w:szCs w:val="16"/>
    </w:rPr>
  </w:style>
  <w:style w:type="character" w:customStyle="1" w:styleId="BalloonTextChar">
    <w:name w:val="Balloon Text Char"/>
    <w:link w:val="BalloonText"/>
    <w:uiPriority w:val="99"/>
    <w:semiHidden/>
    <w:locked/>
    <w:rsid w:val="00C3698B"/>
    <w:rPr>
      <w:rFonts w:ascii="Tahoma" w:hAnsi="Tahoma" w:cs="Tahoma"/>
      <w:sz w:val="16"/>
      <w:szCs w:val="16"/>
    </w:rPr>
  </w:style>
  <w:style w:type="paragraph" w:styleId="ListParagraph">
    <w:name w:val="List Paragraph"/>
    <w:basedOn w:val="Normal"/>
    <w:uiPriority w:val="1"/>
    <w:qFormat/>
    <w:rsid w:val="002610A6"/>
    <w:pPr>
      <w:ind w:left="720"/>
    </w:pPr>
  </w:style>
  <w:style w:type="paragraph" w:customStyle="1" w:styleId="BriefOutline">
    <w:name w:val="Brief Outline"/>
    <w:basedOn w:val="ListParagraph"/>
    <w:link w:val="BriefOutlineChar"/>
    <w:uiPriority w:val="99"/>
    <w:rsid w:val="002610A6"/>
    <w:pPr>
      <w:numPr>
        <w:numId w:val="14"/>
      </w:numPr>
    </w:pPr>
  </w:style>
  <w:style w:type="character" w:customStyle="1" w:styleId="BriefOutlineChar">
    <w:name w:val="Brief Outline Char"/>
    <w:link w:val="BriefOutline"/>
    <w:uiPriority w:val="99"/>
    <w:locked/>
    <w:rsid w:val="002610A6"/>
    <w:rPr>
      <w:sz w:val="26"/>
      <w:szCs w:val="24"/>
    </w:rPr>
  </w:style>
  <w:style w:type="paragraph" w:customStyle="1" w:styleId="DoubleIndent">
    <w:name w:val="Double Indent"/>
    <w:basedOn w:val="Normal"/>
    <w:next w:val="Normal"/>
    <w:uiPriority w:val="99"/>
    <w:rsid w:val="002610A6"/>
    <w:pPr>
      <w:ind w:left="1440" w:right="1440"/>
    </w:pPr>
  </w:style>
  <w:style w:type="paragraph" w:customStyle="1" w:styleId="InterrogatoryStyle">
    <w:name w:val="Interrogatory Style"/>
    <w:basedOn w:val="ListParagraph"/>
    <w:uiPriority w:val="99"/>
    <w:rsid w:val="002610A6"/>
    <w:pPr>
      <w:numPr>
        <w:numId w:val="15"/>
      </w:numPr>
    </w:pPr>
  </w:style>
  <w:style w:type="paragraph" w:customStyle="1" w:styleId="RequestStyle">
    <w:name w:val="Request Style"/>
    <w:basedOn w:val="ListParagraph"/>
    <w:uiPriority w:val="99"/>
    <w:rsid w:val="002610A6"/>
    <w:pPr>
      <w:numPr>
        <w:numId w:val="16"/>
      </w:numPr>
    </w:pPr>
  </w:style>
  <w:style w:type="paragraph" w:customStyle="1" w:styleId="ParawrapStyle">
    <w:name w:val="Parawrap Style"/>
    <w:basedOn w:val="ListParagraph"/>
    <w:uiPriority w:val="99"/>
    <w:rsid w:val="002610A6"/>
    <w:pPr>
      <w:numPr>
        <w:numId w:val="12"/>
      </w:numPr>
      <w:ind w:left="0"/>
    </w:pPr>
  </w:style>
  <w:style w:type="paragraph" w:customStyle="1" w:styleId="ArticleforAgreement">
    <w:name w:val="Article for Agreement"/>
    <w:basedOn w:val="Normal"/>
    <w:next w:val="Normal"/>
    <w:link w:val="ArticleforAgreementChar"/>
    <w:uiPriority w:val="99"/>
    <w:rsid w:val="002610A6"/>
    <w:rPr>
      <w:caps/>
      <w:u w:val="single"/>
    </w:rPr>
  </w:style>
  <w:style w:type="character" w:customStyle="1" w:styleId="ArticleforAgreementChar">
    <w:name w:val="Article for Agreement Char"/>
    <w:link w:val="ArticleforAgreement"/>
    <w:uiPriority w:val="99"/>
    <w:locked/>
    <w:rsid w:val="002610A6"/>
    <w:rPr>
      <w:rFonts w:cs="Times New Roman"/>
      <w:caps/>
      <w:sz w:val="24"/>
      <w:szCs w:val="24"/>
      <w:u w:val="single"/>
    </w:rPr>
  </w:style>
  <w:style w:type="numbering" w:customStyle="1" w:styleId="BriefNumbering">
    <w:name w:val="Brief Numbering"/>
    <w:rsid w:val="00610E67"/>
    <w:pPr>
      <w:numPr>
        <w:numId w:val="2"/>
      </w:numPr>
    </w:pPr>
  </w:style>
  <w:style w:type="numbering" w:customStyle="1" w:styleId="Parawrap">
    <w:name w:val="Parawrap"/>
    <w:rsid w:val="00610E67"/>
    <w:pPr>
      <w:numPr>
        <w:numId w:val="4"/>
      </w:numPr>
    </w:pPr>
  </w:style>
  <w:style w:type="numbering" w:customStyle="1" w:styleId="Style1">
    <w:name w:val="Style1"/>
    <w:rsid w:val="00610E67"/>
    <w:pPr>
      <w:numPr>
        <w:numId w:val="8"/>
      </w:numPr>
    </w:pPr>
  </w:style>
  <w:style w:type="numbering" w:customStyle="1" w:styleId="REQUEST">
    <w:name w:val="REQUEST"/>
    <w:rsid w:val="00610E67"/>
    <w:pPr>
      <w:numPr>
        <w:numId w:val="5"/>
      </w:numPr>
    </w:pPr>
  </w:style>
  <w:style w:type="numbering" w:customStyle="1" w:styleId="Interrogatory">
    <w:name w:val="Interrogatory"/>
    <w:rsid w:val="00610E67"/>
    <w:pPr>
      <w:numPr>
        <w:numId w:val="3"/>
      </w:numPr>
    </w:pPr>
  </w:style>
  <w:style w:type="numbering" w:customStyle="1" w:styleId="BasicOutlining">
    <w:name w:val="Basic Outlining"/>
    <w:rsid w:val="00610E67"/>
    <w:pPr>
      <w:numPr>
        <w:numId w:val="1"/>
      </w:numPr>
    </w:pPr>
  </w:style>
  <w:style w:type="paragraph" w:styleId="BodyText">
    <w:name w:val="Body Text"/>
    <w:basedOn w:val="Normal"/>
    <w:link w:val="BodyTextChar"/>
    <w:uiPriority w:val="1"/>
    <w:qFormat/>
    <w:rsid w:val="0063130E"/>
    <w:pPr>
      <w:widowControl w:val="0"/>
      <w:autoSpaceDE w:val="0"/>
      <w:autoSpaceDN w:val="0"/>
      <w:jc w:val="left"/>
    </w:pPr>
    <w:rPr>
      <w:sz w:val="25"/>
      <w:szCs w:val="25"/>
    </w:rPr>
  </w:style>
  <w:style w:type="character" w:customStyle="1" w:styleId="BodyTextChar">
    <w:name w:val="Body Text Char"/>
    <w:link w:val="BodyText"/>
    <w:uiPriority w:val="1"/>
    <w:rsid w:val="0063130E"/>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Ordinance 7-29-09.cbh (00343418).DOCX</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7-29-09.cbh (00343418).DOCX</dc:title>
  <dc:subject/>
  <dc:creator> Stafford</dc:creator>
  <cp:keywords/>
  <dc:description/>
  <cp:lastModifiedBy>Town of Burke</cp:lastModifiedBy>
  <cp:revision>3</cp:revision>
  <cp:lastPrinted>2023-01-24T15:58:00Z</cp:lastPrinted>
  <dcterms:created xsi:type="dcterms:W3CDTF">2023-02-01T14:14:00Z</dcterms:created>
  <dcterms:modified xsi:type="dcterms:W3CDTF">2023-02-01T14:16:00Z</dcterms:modified>
</cp:coreProperties>
</file>