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DD8CD" w14:textId="77777777" w:rsidR="009050F1" w:rsidRDefault="0015680D" w:rsidP="00975351">
      <w:pPr>
        <w:pStyle w:val="Title"/>
        <w:keepNext w:val="0"/>
        <w:suppressAutoHyphens/>
        <w:jc w:val="center"/>
        <w:rPr>
          <w:rFonts w:ascii="Times New Roman" w:hAnsi="Times New Roman" w:cs="Times New Roman"/>
          <w:sz w:val="24"/>
          <w:szCs w:val="24"/>
        </w:rPr>
      </w:pPr>
      <w:r w:rsidRPr="006E75A8">
        <w:rPr>
          <w:rFonts w:ascii="Times New Roman" w:hAnsi="Times New Roman" w:cs="Times New Roman"/>
          <w:sz w:val="24"/>
          <w:szCs w:val="24"/>
        </w:rPr>
        <w:t xml:space="preserve">Town Of Burke </w:t>
      </w:r>
    </w:p>
    <w:p w14:paraId="29A09278" w14:textId="20C7BB01" w:rsidR="00555D7F" w:rsidRPr="006E75A8" w:rsidRDefault="0015680D" w:rsidP="00975351">
      <w:pPr>
        <w:pStyle w:val="Title"/>
        <w:keepNext w:val="0"/>
        <w:suppressAutoHyphens/>
        <w:jc w:val="center"/>
        <w:rPr>
          <w:rFonts w:ascii="Times New Roman" w:eastAsia="Times" w:hAnsi="Times New Roman" w:cs="Times New Roman"/>
          <w:b w:val="0"/>
          <w:bCs w:val="0"/>
          <w:sz w:val="24"/>
          <w:szCs w:val="24"/>
        </w:rPr>
      </w:pPr>
      <w:r w:rsidRPr="006E75A8">
        <w:rPr>
          <w:rFonts w:ascii="Times New Roman" w:hAnsi="Times New Roman" w:cs="Times New Roman"/>
          <w:sz w:val="24"/>
          <w:szCs w:val="24"/>
        </w:rPr>
        <w:t xml:space="preserve">Parks </w:t>
      </w:r>
      <w:r w:rsidR="009050F1">
        <w:rPr>
          <w:rFonts w:ascii="Times New Roman" w:hAnsi="Times New Roman" w:cs="Times New Roman"/>
          <w:sz w:val="24"/>
          <w:szCs w:val="24"/>
        </w:rPr>
        <w:t xml:space="preserve">Advisory Committee </w:t>
      </w:r>
      <w:r w:rsidRPr="006E75A8">
        <w:rPr>
          <w:rFonts w:ascii="Times New Roman" w:hAnsi="Times New Roman" w:cs="Times New Roman"/>
          <w:sz w:val="24"/>
          <w:szCs w:val="24"/>
        </w:rPr>
        <w:t>Agenda</w:t>
      </w:r>
    </w:p>
    <w:p w14:paraId="2E2B00C5" w14:textId="3E071AB6" w:rsidR="00555D7F" w:rsidRPr="006E75A8" w:rsidRDefault="00463AB5" w:rsidP="007330A8">
      <w:pPr>
        <w:pStyle w:val="BodyA"/>
        <w:suppressAutoHyphens/>
        <w:jc w:val="center"/>
        <w:rPr>
          <w:rFonts w:ascii="Times New Roman" w:hAnsi="Times New Roman" w:cs="Times New Roman"/>
          <w:b/>
          <w:bCs/>
          <w:sz w:val="24"/>
          <w:szCs w:val="24"/>
        </w:rPr>
      </w:pPr>
      <w:r w:rsidRPr="006E75A8">
        <w:rPr>
          <w:rFonts w:ascii="Times New Roman" w:hAnsi="Times New Roman" w:cs="Times New Roman"/>
          <w:b/>
          <w:bCs/>
          <w:sz w:val="24"/>
          <w:szCs w:val="24"/>
        </w:rPr>
        <w:t>April 4</w:t>
      </w:r>
      <w:r w:rsidR="00313944" w:rsidRPr="006E75A8">
        <w:rPr>
          <w:rFonts w:ascii="Times New Roman" w:hAnsi="Times New Roman" w:cs="Times New Roman"/>
          <w:b/>
          <w:bCs/>
          <w:sz w:val="24"/>
          <w:szCs w:val="24"/>
        </w:rPr>
        <w:t>,</w:t>
      </w:r>
      <w:r w:rsidR="0015680D" w:rsidRPr="006E75A8">
        <w:rPr>
          <w:rFonts w:ascii="Times New Roman" w:hAnsi="Times New Roman" w:cs="Times New Roman"/>
          <w:b/>
          <w:bCs/>
          <w:sz w:val="24"/>
          <w:szCs w:val="24"/>
        </w:rPr>
        <w:t xml:space="preserve"> </w:t>
      </w:r>
      <w:proofErr w:type="gramStart"/>
      <w:r w:rsidR="00DA5078" w:rsidRPr="006E75A8">
        <w:rPr>
          <w:rFonts w:ascii="Times New Roman" w:hAnsi="Times New Roman" w:cs="Times New Roman"/>
          <w:b/>
          <w:bCs/>
          <w:sz w:val="24"/>
          <w:szCs w:val="24"/>
        </w:rPr>
        <w:t>202</w:t>
      </w:r>
      <w:r w:rsidR="00C55802" w:rsidRPr="006E75A8">
        <w:rPr>
          <w:rFonts w:ascii="Times New Roman" w:hAnsi="Times New Roman" w:cs="Times New Roman"/>
          <w:b/>
          <w:bCs/>
          <w:sz w:val="24"/>
          <w:szCs w:val="24"/>
        </w:rPr>
        <w:t>3</w:t>
      </w:r>
      <w:proofErr w:type="gramEnd"/>
      <w:r w:rsidR="00DA5078" w:rsidRPr="006E75A8">
        <w:rPr>
          <w:rFonts w:ascii="Times New Roman" w:hAnsi="Times New Roman" w:cs="Times New Roman"/>
          <w:b/>
          <w:bCs/>
          <w:sz w:val="24"/>
          <w:szCs w:val="24"/>
        </w:rPr>
        <w:t xml:space="preserve"> </w:t>
      </w:r>
      <w:r w:rsidR="00D23900" w:rsidRPr="006E75A8">
        <w:rPr>
          <w:rFonts w:ascii="Times New Roman" w:hAnsi="Times New Roman" w:cs="Times New Roman"/>
          <w:b/>
          <w:bCs/>
          <w:sz w:val="24"/>
          <w:szCs w:val="24"/>
        </w:rPr>
        <w:t xml:space="preserve">at </w:t>
      </w:r>
      <w:r w:rsidR="00DA5078" w:rsidRPr="006E75A8">
        <w:rPr>
          <w:rFonts w:ascii="Times New Roman" w:hAnsi="Times New Roman" w:cs="Times New Roman"/>
          <w:b/>
          <w:bCs/>
          <w:sz w:val="24"/>
          <w:szCs w:val="24"/>
        </w:rPr>
        <w:t>5</w:t>
      </w:r>
      <w:r w:rsidR="0015680D" w:rsidRPr="006E75A8">
        <w:rPr>
          <w:rFonts w:ascii="Times New Roman" w:hAnsi="Times New Roman" w:cs="Times New Roman"/>
          <w:b/>
          <w:bCs/>
          <w:sz w:val="24"/>
          <w:szCs w:val="24"/>
        </w:rPr>
        <w:t>:</w:t>
      </w:r>
      <w:r w:rsidR="00470639" w:rsidRPr="006E75A8">
        <w:rPr>
          <w:rFonts w:ascii="Times New Roman" w:hAnsi="Times New Roman" w:cs="Times New Roman"/>
          <w:b/>
          <w:bCs/>
          <w:sz w:val="24"/>
          <w:szCs w:val="24"/>
        </w:rPr>
        <w:t>0</w:t>
      </w:r>
      <w:r w:rsidR="0015680D" w:rsidRPr="006E75A8">
        <w:rPr>
          <w:rFonts w:ascii="Times New Roman" w:hAnsi="Times New Roman" w:cs="Times New Roman"/>
          <w:b/>
          <w:bCs/>
          <w:sz w:val="24"/>
          <w:szCs w:val="24"/>
        </w:rPr>
        <w:t xml:space="preserve">0 </w:t>
      </w:r>
      <w:r w:rsidR="00313944" w:rsidRPr="006E75A8">
        <w:rPr>
          <w:rFonts w:ascii="Times New Roman" w:hAnsi="Times New Roman" w:cs="Times New Roman"/>
          <w:b/>
          <w:bCs/>
          <w:sz w:val="24"/>
          <w:szCs w:val="24"/>
        </w:rPr>
        <w:t>pm</w:t>
      </w:r>
    </w:p>
    <w:p w14:paraId="42C95358" w14:textId="77777777" w:rsidR="00555D7F" w:rsidRPr="006E75A8" w:rsidRDefault="00623326">
      <w:pPr>
        <w:pStyle w:val="BodyA"/>
        <w:suppressAutoHyphens/>
        <w:jc w:val="center"/>
        <w:rPr>
          <w:rFonts w:ascii="Times New Roman" w:eastAsia="Times" w:hAnsi="Times New Roman" w:cs="Times New Roman"/>
          <w:b/>
          <w:bCs/>
          <w:sz w:val="24"/>
          <w:szCs w:val="24"/>
        </w:rPr>
      </w:pPr>
      <w:r w:rsidRPr="006E75A8">
        <w:rPr>
          <w:rFonts w:ascii="Times New Roman" w:hAnsi="Times New Roman" w:cs="Times New Roman"/>
          <w:b/>
          <w:bCs/>
          <w:sz w:val="24"/>
          <w:szCs w:val="24"/>
        </w:rPr>
        <w:t xml:space="preserve"> </w:t>
      </w:r>
      <w:r w:rsidR="0015680D" w:rsidRPr="006E75A8">
        <w:rPr>
          <w:rFonts w:ascii="Times New Roman" w:hAnsi="Times New Roman" w:cs="Times New Roman"/>
          <w:b/>
          <w:bCs/>
          <w:sz w:val="24"/>
          <w:szCs w:val="24"/>
        </w:rPr>
        <w:t>Burke Town Hall</w:t>
      </w:r>
    </w:p>
    <w:p w14:paraId="408F1F46" w14:textId="77777777" w:rsidR="00555D7F" w:rsidRPr="006E75A8" w:rsidRDefault="0015680D">
      <w:pPr>
        <w:pStyle w:val="BodyA"/>
        <w:suppressAutoHyphens/>
        <w:jc w:val="center"/>
        <w:rPr>
          <w:rFonts w:ascii="Times New Roman" w:eastAsia="Times" w:hAnsi="Times New Roman" w:cs="Times New Roman"/>
          <w:b/>
          <w:bCs/>
          <w:sz w:val="24"/>
          <w:szCs w:val="24"/>
        </w:rPr>
      </w:pPr>
      <w:r w:rsidRPr="006E75A8">
        <w:rPr>
          <w:rFonts w:ascii="Times New Roman" w:hAnsi="Times New Roman" w:cs="Times New Roman"/>
          <w:b/>
          <w:bCs/>
          <w:sz w:val="24"/>
          <w:szCs w:val="24"/>
        </w:rPr>
        <w:t>5365 Reiner Rd</w:t>
      </w:r>
    </w:p>
    <w:p w14:paraId="4DAFA522" w14:textId="4BB2B078" w:rsidR="00555D7F" w:rsidRPr="006E75A8" w:rsidRDefault="0015680D">
      <w:pPr>
        <w:pStyle w:val="BodyA"/>
        <w:suppressAutoHyphens/>
        <w:jc w:val="center"/>
        <w:rPr>
          <w:rFonts w:ascii="Times New Roman" w:hAnsi="Times New Roman" w:cs="Times New Roman"/>
          <w:b/>
          <w:bCs/>
          <w:sz w:val="24"/>
          <w:szCs w:val="24"/>
        </w:rPr>
      </w:pPr>
      <w:r w:rsidRPr="006E75A8">
        <w:rPr>
          <w:rFonts w:ascii="Times New Roman" w:hAnsi="Times New Roman" w:cs="Times New Roman"/>
          <w:b/>
          <w:bCs/>
          <w:sz w:val="24"/>
          <w:szCs w:val="24"/>
        </w:rPr>
        <w:t>Madison WI  53718</w:t>
      </w:r>
    </w:p>
    <w:p w14:paraId="2128C7AF" w14:textId="3481411E" w:rsidR="006E75A8" w:rsidRPr="006E75A8" w:rsidRDefault="006E75A8">
      <w:pPr>
        <w:pStyle w:val="BodyA"/>
        <w:suppressAutoHyphens/>
        <w:jc w:val="center"/>
        <w:rPr>
          <w:rFonts w:ascii="Times New Roman" w:hAnsi="Times New Roman" w:cs="Times New Roman"/>
          <w:b/>
          <w:bCs/>
          <w:sz w:val="24"/>
          <w:szCs w:val="24"/>
        </w:rPr>
      </w:pPr>
    </w:p>
    <w:p w14:paraId="5DABECBF" w14:textId="27A634DA" w:rsidR="006E75A8" w:rsidRPr="006E75A8" w:rsidRDefault="006E75A8">
      <w:pPr>
        <w:pStyle w:val="BodyA"/>
        <w:suppressAutoHyphens/>
        <w:jc w:val="center"/>
        <w:rPr>
          <w:rFonts w:ascii="Times New Roman" w:hAnsi="Times New Roman" w:cs="Times New Roman"/>
          <w:b/>
          <w:bCs/>
          <w:sz w:val="24"/>
          <w:szCs w:val="24"/>
        </w:rPr>
      </w:pPr>
      <w:r w:rsidRPr="006E75A8">
        <w:rPr>
          <w:rFonts w:ascii="Times New Roman" w:hAnsi="Times New Roman" w:cs="Times New Roman"/>
          <w:sz w:val="24"/>
          <w:szCs w:val="24"/>
        </w:rPr>
        <w:t>Discuss and possible action on the following:</w:t>
      </w:r>
    </w:p>
    <w:p w14:paraId="520FA5B3" w14:textId="3D549D58" w:rsidR="00313944" w:rsidRPr="006E75A8" w:rsidRDefault="00313944">
      <w:pPr>
        <w:pStyle w:val="BodyA"/>
        <w:suppressAutoHyphens/>
        <w:jc w:val="center"/>
        <w:rPr>
          <w:rFonts w:ascii="Times New Roman" w:hAnsi="Times New Roman" w:cs="Times New Roman"/>
          <w:b/>
          <w:bCs/>
          <w:sz w:val="24"/>
          <w:szCs w:val="24"/>
        </w:rPr>
      </w:pPr>
    </w:p>
    <w:p w14:paraId="61F69832" w14:textId="77777777" w:rsidR="00555D7F" w:rsidRPr="006E75A8" w:rsidRDefault="00555D7F">
      <w:pPr>
        <w:pStyle w:val="BodyA"/>
        <w:suppressAutoHyphens/>
        <w:jc w:val="center"/>
        <w:rPr>
          <w:rFonts w:ascii="Times New Roman" w:eastAsia="Times" w:hAnsi="Times New Roman" w:cs="Times New Roman"/>
          <w:sz w:val="24"/>
          <w:szCs w:val="24"/>
        </w:rPr>
      </w:pPr>
    </w:p>
    <w:p w14:paraId="42BB1842" w14:textId="5BA70A45" w:rsidR="00852245" w:rsidRPr="0005403E" w:rsidRDefault="0015680D" w:rsidP="0005403E">
      <w:pPr>
        <w:pStyle w:val="BodyA"/>
        <w:numPr>
          <w:ilvl w:val="0"/>
          <w:numId w:val="2"/>
        </w:numPr>
        <w:suppressAutoHyphens/>
        <w:rPr>
          <w:rFonts w:ascii="Times New Roman" w:eastAsia="Times" w:hAnsi="Times New Roman" w:cs="Times New Roman"/>
          <w:sz w:val="24"/>
          <w:szCs w:val="24"/>
        </w:rPr>
      </w:pPr>
      <w:r w:rsidRPr="006E75A8">
        <w:rPr>
          <w:rFonts w:ascii="Times New Roman" w:hAnsi="Times New Roman" w:cs="Times New Roman"/>
          <w:sz w:val="24"/>
          <w:szCs w:val="24"/>
        </w:rPr>
        <w:t>Call to Orde</w:t>
      </w:r>
      <w:r w:rsidR="0005403E">
        <w:rPr>
          <w:rFonts w:ascii="Times New Roman" w:hAnsi="Times New Roman" w:cs="Times New Roman"/>
          <w:sz w:val="24"/>
          <w:szCs w:val="24"/>
        </w:rPr>
        <w:t>r</w:t>
      </w:r>
    </w:p>
    <w:p w14:paraId="3C802AC8" w14:textId="77777777" w:rsidR="002A276F" w:rsidRPr="006E75A8" w:rsidRDefault="002A276F" w:rsidP="002A276F">
      <w:pPr>
        <w:pStyle w:val="ListParagraph"/>
        <w:rPr>
          <w:sz w:val="24"/>
          <w:szCs w:val="24"/>
        </w:rPr>
      </w:pPr>
    </w:p>
    <w:p w14:paraId="16F1D7CB" w14:textId="3392FA69" w:rsidR="006A050C" w:rsidRPr="006E75A8" w:rsidRDefault="006A050C" w:rsidP="006A050C">
      <w:pPr>
        <w:pStyle w:val="BodyA"/>
        <w:numPr>
          <w:ilvl w:val="0"/>
          <w:numId w:val="2"/>
        </w:numPr>
        <w:suppressAutoHyphens/>
        <w:rPr>
          <w:rFonts w:ascii="Times New Roman" w:eastAsia="Times" w:hAnsi="Times New Roman" w:cs="Times New Roman"/>
          <w:sz w:val="24"/>
          <w:szCs w:val="24"/>
        </w:rPr>
      </w:pPr>
      <w:r w:rsidRPr="006E75A8">
        <w:rPr>
          <w:rFonts w:ascii="Times New Roman" w:eastAsia="Times" w:hAnsi="Times New Roman" w:cs="Times New Roman"/>
          <w:sz w:val="24"/>
          <w:szCs w:val="24"/>
        </w:rPr>
        <w:t>2022-2026 Parks and Open Space Plan</w:t>
      </w:r>
    </w:p>
    <w:p w14:paraId="09ED7770" w14:textId="7A8D0F4D" w:rsidR="00BE1B6B" w:rsidRDefault="00BE1B6B" w:rsidP="006A050C">
      <w:pPr>
        <w:pStyle w:val="BodyA"/>
        <w:numPr>
          <w:ilvl w:val="0"/>
          <w:numId w:val="21"/>
        </w:numPr>
        <w:suppressAutoHyphens/>
        <w:ind w:left="1080"/>
        <w:rPr>
          <w:rFonts w:ascii="Times New Roman" w:eastAsia="Times" w:hAnsi="Times New Roman" w:cs="Times New Roman"/>
          <w:sz w:val="24"/>
          <w:szCs w:val="24"/>
        </w:rPr>
      </w:pPr>
      <w:r w:rsidRPr="006E75A8">
        <w:rPr>
          <w:rFonts w:ascii="Times New Roman" w:eastAsia="Times" w:hAnsi="Times New Roman" w:cs="Times New Roman"/>
          <w:sz w:val="24"/>
          <w:szCs w:val="24"/>
        </w:rPr>
        <w:t xml:space="preserve">Review of each Parks’ </w:t>
      </w:r>
      <w:r w:rsidR="00D11972">
        <w:rPr>
          <w:rFonts w:ascii="Times New Roman" w:eastAsia="Times" w:hAnsi="Times New Roman" w:cs="Times New Roman"/>
          <w:sz w:val="24"/>
          <w:szCs w:val="24"/>
        </w:rPr>
        <w:t xml:space="preserve">Plan </w:t>
      </w:r>
      <w:r w:rsidRPr="006E75A8">
        <w:rPr>
          <w:rFonts w:ascii="Times New Roman" w:eastAsia="Times" w:hAnsi="Times New Roman" w:cs="Times New Roman"/>
          <w:sz w:val="24"/>
          <w:szCs w:val="24"/>
        </w:rPr>
        <w:t>page</w:t>
      </w:r>
      <w:r w:rsidR="0005403E">
        <w:rPr>
          <w:rFonts w:ascii="Times New Roman" w:eastAsia="Times" w:hAnsi="Times New Roman" w:cs="Times New Roman"/>
          <w:sz w:val="24"/>
          <w:szCs w:val="24"/>
        </w:rPr>
        <w:t xml:space="preserve"> (for grant submission)</w:t>
      </w:r>
    </w:p>
    <w:p w14:paraId="01CC5738" w14:textId="16D1F3F9" w:rsidR="00D11972" w:rsidRPr="006E75A8" w:rsidRDefault="00D11972" w:rsidP="00D11972">
      <w:pPr>
        <w:pStyle w:val="BodyA"/>
        <w:numPr>
          <w:ilvl w:val="0"/>
          <w:numId w:val="25"/>
        </w:numPr>
        <w:suppressAutoHyphens/>
        <w:rPr>
          <w:rFonts w:ascii="Times New Roman" w:eastAsia="Times" w:hAnsi="Times New Roman" w:cs="Times New Roman"/>
          <w:sz w:val="24"/>
          <w:szCs w:val="24"/>
        </w:rPr>
      </w:pPr>
      <w:r>
        <w:rPr>
          <w:rFonts w:ascii="Times New Roman" w:eastAsia="Times" w:hAnsi="Times New Roman" w:cs="Times New Roman"/>
          <w:sz w:val="24"/>
          <w:szCs w:val="24"/>
        </w:rPr>
        <w:t xml:space="preserve">Update each </w:t>
      </w:r>
      <w:proofErr w:type="gramStart"/>
      <w:r>
        <w:rPr>
          <w:rFonts w:ascii="Times New Roman" w:eastAsia="Times" w:hAnsi="Times New Roman" w:cs="Times New Roman"/>
          <w:sz w:val="24"/>
          <w:szCs w:val="24"/>
        </w:rPr>
        <w:t>page</w:t>
      </w:r>
      <w:proofErr w:type="gramEnd"/>
    </w:p>
    <w:p w14:paraId="1C4CD624" w14:textId="4F6C626C" w:rsidR="004370AF" w:rsidRDefault="004370AF" w:rsidP="006A050C">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Discuss and possible recommendation for Pond testing/</w:t>
      </w:r>
      <w:r w:rsidR="0005403E">
        <w:rPr>
          <w:rFonts w:ascii="Times New Roman" w:eastAsia="Times" w:hAnsi="Times New Roman" w:cs="Times New Roman"/>
          <w:sz w:val="24"/>
          <w:szCs w:val="24"/>
        </w:rPr>
        <w:t>dredging.</w:t>
      </w:r>
    </w:p>
    <w:p w14:paraId="010C746B" w14:textId="469F9FC6" w:rsidR="004370AF" w:rsidRDefault="004370AF" w:rsidP="004370AF">
      <w:pPr>
        <w:pStyle w:val="BodyA"/>
        <w:numPr>
          <w:ilvl w:val="0"/>
          <w:numId w:val="25"/>
        </w:numPr>
        <w:suppressAutoHyphens/>
        <w:rPr>
          <w:rFonts w:ascii="Times New Roman" w:eastAsia="Times" w:hAnsi="Times New Roman" w:cs="Times New Roman"/>
          <w:sz w:val="24"/>
          <w:szCs w:val="24"/>
        </w:rPr>
      </w:pPr>
      <w:r>
        <w:rPr>
          <w:rFonts w:ascii="Times New Roman" w:eastAsia="Times" w:hAnsi="Times New Roman" w:cs="Times New Roman"/>
          <w:sz w:val="24"/>
          <w:szCs w:val="24"/>
        </w:rPr>
        <w:t xml:space="preserve">Possibly include in grant submission for 2023 or defer to </w:t>
      </w:r>
      <w:proofErr w:type="gramStart"/>
      <w:r>
        <w:rPr>
          <w:rFonts w:ascii="Times New Roman" w:eastAsia="Times" w:hAnsi="Times New Roman" w:cs="Times New Roman"/>
          <w:sz w:val="24"/>
          <w:szCs w:val="24"/>
        </w:rPr>
        <w:t>2024</w:t>
      </w:r>
      <w:proofErr w:type="gramEnd"/>
    </w:p>
    <w:p w14:paraId="7C039C1D" w14:textId="51BEB5AF" w:rsidR="00D11972" w:rsidRDefault="00D11972" w:rsidP="006A050C">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Asphalt/gravel walking paths</w:t>
      </w:r>
    </w:p>
    <w:p w14:paraId="0FD4F57A" w14:textId="3287D7EA" w:rsidR="00D11972" w:rsidRDefault="00D11972" w:rsidP="00D11972">
      <w:pPr>
        <w:pStyle w:val="BodyA"/>
        <w:numPr>
          <w:ilvl w:val="0"/>
          <w:numId w:val="24"/>
        </w:numPr>
        <w:suppressAutoHyphens/>
        <w:ind w:left="1800"/>
        <w:rPr>
          <w:rFonts w:ascii="Times New Roman" w:eastAsia="Times" w:hAnsi="Times New Roman" w:cs="Times New Roman"/>
          <w:sz w:val="24"/>
          <w:szCs w:val="24"/>
        </w:rPr>
      </w:pPr>
      <w:r>
        <w:rPr>
          <w:rFonts w:ascii="Times New Roman" w:eastAsia="Times" w:hAnsi="Times New Roman" w:cs="Times New Roman"/>
          <w:sz w:val="24"/>
          <w:szCs w:val="24"/>
        </w:rPr>
        <w:t>Confirm parks and paths</w:t>
      </w:r>
      <w:r w:rsidR="0005403E">
        <w:rPr>
          <w:rFonts w:ascii="Times New Roman" w:eastAsia="Times" w:hAnsi="Times New Roman" w:cs="Times New Roman"/>
          <w:sz w:val="24"/>
          <w:szCs w:val="24"/>
        </w:rPr>
        <w:t xml:space="preserve"> to submit for 2023/2024</w:t>
      </w:r>
    </w:p>
    <w:p w14:paraId="0B3220DF" w14:textId="6A5AD0B3" w:rsidR="00BE1B6B" w:rsidRDefault="00BE1B6B" w:rsidP="006A050C">
      <w:pPr>
        <w:pStyle w:val="BodyA"/>
        <w:numPr>
          <w:ilvl w:val="0"/>
          <w:numId w:val="21"/>
        </w:numPr>
        <w:suppressAutoHyphens/>
        <w:ind w:left="1080"/>
        <w:rPr>
          <w:rFonts w:ascii="Times New Roman" w:eastAsia="Times" w:hAnsi="Times New Roman" w:cs="Times New Roman"/>
          <w:sz w:val="24"/>
          <w:szCs w:val="24"/>
        </w:rPr>
      </w:pPr>
      <w:r w:rsidRPr="006E75A8">
        <w:rPr>
          <w:rFonts w:ascii="Times New Roman" w:eastAsia="Times" w:hAnsi="Times New Roman" w:cs="Times New Roman"/>
          <w:sz w:val="24"/>
          <w:szCs w:val="24"/>
        </w:rPr>
        <w:t xml:space="preserve">Discuss grant requirements and make recommendations to </w:t>
      </w:r>
      <w:r w:rsidR="0005403E">
        <w:rPr>
          <w:rFonts w:ascii="Times New Roman" w:eastAsia="Times" w:hAnsi="Times New Roman" w:cs="Times New Roman"/>
          <w:sz w:val="24"/>
          <w:szCs w:val="24"/>
        </w:rPr>
        <w:t xml:space="preserve">Town </w:t>
      </w:r>
      <w:r w:rsidRPr="006E75A8">
        <w:rPr>
          <w:rFonts w:ascii="Times New Roman" w:eastAsia="Times" w:hAnsi="Times New Roman" w:cs="Times New Roman"/>
          <w:sz w:val="24"/>
          <w:szCs w:val="24"/>
        </w:rPr>
        <w:t xml:space="preserve">Board </w:t>
      </w:r>
    </w:p>
    <w:p w14:paraId="04EC5654" w14:textId="7B5766EB" w:rsidR="004370AF" w:rsidRDefault="004370AF" w:rsidP="00D11972">
      <w:pPr>
        <w:pStyle w:val="BodyA"/>
        <w:numPr>
          <w:ilvl w:val="0"/>
          <w:numId w:val="24"/>
        </w:numPr>
        <w:suppressAutoHyphens/>
        <w:ind w:left="1800"/>
        <w:rPr>
          <w:rFonts w:ascii="Times New Roman" w:eastAsia="Times" w:hAnsi="Times New Roman" w:cs="Times New Roman"/>
          <w:sz w:val="24"/>
          <w:szCs w:val="24"/>
        </w:rPr>
      </w:pPr>
      <w:r>
        <w:rPr>
          <w:rFonts w:ascii="Times New Roman" w:eastAsia="Times" w:hAnsi="Times New Roman" w:cs="Times New Roman"/>
          <w:sz w:val="24"/>
          <w:szCs w:val="24"/>
        </w:rPr>
        <w:t xml:space="preserve">Recommend the Board approve </w:t>
      </w:r>
      <w:proofErr w:type="gramStart"/>
      <w:r>
        <w:rPr>
          <w:rFonts w:ascii="Times New Roman" w:eastAsia="Times" w:hAnsi="Times New Roman" w:cs="Times New Roman"/>
          <w:sz w:val="24"/>
          <w:szCs w:val="24"/>
        </w:rPr>
        <w:t>installation</w:t>
      </w:r>
      <w:proofErr w:type="gramEnd"/>
      <w:r>
        <w:rPr>
          <w:rFonts w:ascii="Times New Roman" w:eastAsia="Times" w:hAnsi="Times New Roman" w:cs="Times New Roman"/>
          <w:sz w:val="24"/>
          <w:szCs w:val="24"/>
        </w:rPr>
        <w:t xml:space="preserve"> of walking paths at </w:t>
      </w:r>
      <w:r w:rsidR="009050F1">
        <w:rPr>
          <w:rFonts w:ascii="Times New Roman" w:eastAsia="Times" w:hAnsi="Times New Roman" w:cs="Times New Roman"/>
          <w:sz w:val="24"/>
          <w:szCs w:val="24"/>
        </w:rPr>
        <w:t>specific</w:t>
      </w:r>
      <w:r>
        <w:rPr>
          <w:rFonts w:ascii="Times New Roman" w:eastAsia="Times" w:hAnsi="Times New Roman" w:cs="Times New Roman"/>
          <w:sz w:val="24"/>
          <w:szCs w:val="24"/>
        </w:rPr>
        <w:t xml:space="preserve"> Park</w:t>
      </w:r>
      <w:r w:rsidR="0005403E">
        <w:rPr>
          <w:rFonts w:ascii="Times New Roman" w:eastAsia="Times" w:hAnsi="Times New Roman" w:cs="Times New Roman"/>
          <w:sz w:val="24"/>
          <w:szCs w:val="24"/>
        </w:rPr>
        <w:t>(</w:t>
      </w:r>
      <w:r>
        <w:rPr>
          <w:rFonts w:ascii="Times New Roman" w:eastAsia="Times" w:hAnsi="Times New Roman" w:cs="Times New Roman"/>
          <w:sz w:val="24"/>
          <w:szCs w:val="24"/>
        </w:rPr>
        <w:t>s</w:t>
      </w:r>
      <w:r w:rsidR="0005403E">
        <w:rPr>
          <w:rFonts w:ascii="Times New Roman" w:eastAsia="Times" w:hAnsi="Times New Roman" w:cs="Times New Roman"/>
          <w:sz w:val="24"/>
          <w:szCs w:val="24"/>
        </w:rPr>
        <w:t>)</w:t>
      </w:r>
      <w:r>
        <w:rPr>
          <w:rFonts w:ascii="Times New Roman" w:eastAsia="Times" w:hAnsi="Times New Roman" w:cs="Times New Roman"/>
          <w:sz w:val="24"/>
          <w:szCs w:val="24"/>
        </w:rPr>
        <w:t>.</w:t>
      </w:r>
    </w:p>
    <w:p w14:paraId="5522AFDE" w14:textId="0AB4CB91" w:rsidR="00D11972" w:rsidRPr="006E75A8" w:rsidRDefault="00D11972" w:rsidP="00D11972">
      <w:pPr>
        <w:pStyle w:val="BodyA"/>
        <w:numPr>
          <w:ilvl w:val="0"/>
          <w:numId w:val="24"/>
        </w:numPr>
        <w:suppressAutoHyphens/>
        <w:ind w:left="1800"/>
        <w:rPr>
          <w:rFonts w:ascii="Times New Roman" w:eastAsia="Times" w:hAnsi="Times New Roman" w:cs="Times New Roman"/>
          <w:sz w:val="24"/>
          <w:szCs w:val="24"/>
        </w:rPr>
      </w:pPr>
      <w:r>
        <w:rPr>
          <w:rFonts w:ascii="Times New Roman" w:eastAsia="Times" w:hAnsi="Times New Roman" w:cs="Times New Roman"/>
          <w:sz w:val="24"/>
          <w:szCs w:val="24"/>
        </w:rPr>
        <w:t xml:space="preserve">Recommend the </w:t>
      </w:r>
      <w:r w:rsidR="004370AF">
        <w:rPr>
          <w:rFonts w:ascii="Times New Roman" w:eastAsia="Times" w:hAnsi="Times New Roman" w:cs="Times New Roman"/>
          <w:sz w:val="24"/>
          <w:szCs w:val="24"/>
        </w:rPr>
        <w:t xml:space="preserve">Board </w:t>
      </w:r>
      <w:r>
        <w:rPr>
          <w:rFonts w:ascii="Times New Roman" w:eastAsia="Times" w:hAnsi="Times New Roman" w:cs="Times New Roman"/>
          <w:sz w:val="24"/>
          <w:szCs w:val="24"/>
        </w:rPr>
        <w:t xml:space="preserve">approve the grant application </w:t>
      </w:r>
      <w:r w:rsidR="0005403E">
        <w:rPr>
          <w:rFonts w:ascii="Times New Roman" w:eastAsia="Times" w:hAnsi="Times New Roman" w:cs="Times New Roman"/>
          <w:sz w:val="24"/>
          <w:szCs w:val="24"/>
        </w:rPr>
        <w:t xml:space="preserve">submission </w:t>
      </w:r>
      <w:r>
        <w:rPr>
          <w:rFonts w:ascii="Times New Roman" w:eastAsia="Times" w:hAnsi="Times New Roman" w:cs="Times New Roman"/>
          <w:sz w:val="24"/>
          <w:szCs w:val="24"/>
        </w:rPr>
        <w:t xml:space="preserve">by the Park Advisory Committee for </w:t>
      </w:r>
      <w:r w:rsidR="009050F1">
        <w:rPr>
          <w:rFonts w:ascii="Times New Roman" w:eastAsia="Times" w:hAnsi="Times New Roman" w:cs="Times New Roman"/>
          <w:sz w:val="24"/>
          <w:szCs w:val="24"/>
        </w:rPr>
        <w:t>specific</w:t>
      </w:r>
      <w:r>
        <w:rPr>
          <w:rFonts w:ascii="Times New Roman" w:eastAsia="Times" w:hAnsi="Times New Roman" w:cs="Times New Roman"/>
          <w:sz w:val="24"/>
          <w:szCs w:val="24"/>
        </w:rPr>
        <w:t xml:space="preserve"> Park</w:t>
      </w:r>
      <w:r w:rsidR="0005403E">
        <w:rPr>
          <w:rFonts w:ascii="Times New Roman" w:eastAsia="Times" w:hAnsi="Times New Roman" w:cs="Times New Roman"/>
          <w:sz w:val="24"/>
          <w:szCs w:val="24"/>
        </w:rPr>
        <w:t>(s)</w:t>
      </w:r>
    </w:p>
    <w:p w14:paraId="294564B6" w14:textId="09187281" w:rsidR="0083300F" w:rsidRPr="006E75A8" w:rsidRDefault="00CB5F44" w:rsidP="006A050C">
      <w:pPr>
        <w:pStyle w:val="BodyA"/>
        <w:numPr>
          <w:ilvl w:val="0"/>
          <w:numId w:val="21"/>
        </w:numPr>
        <w:suppressAutoHyphens/>
        <w:ind w:left="1080"/>
        <w:rPr>
          <w:rFonts w:ascii="Times New Roman" w:eastAsia="Times" w:hAnsi="Times New Roman" w:cs="Times New Roman"/>
          <w:sz w:val="24"/>
          <w:szCs w:val="24"/>
        </w:rPr>
      </w:pPr>
      <w:r w:rsidRPr="006E75A8">
        <w:rPr>
          <w:rFonts w:ascii="Times New Roman" w:eastAsia="Times" w:hAnsi="Times New Roman" w:cs="Times New Roman"/>
          <w:sz w:val="24"/>
          <w:szCs w:val="24"/>
        </w:rPr>
        <w:t>S</w:t>
      </w:r>
      <w:r w:rsidR="0083300F" w:rsidRPr="006E75A8">
        <w:rPr>
          <w:rFonts w:ascii="Times New Roman" w:eastAsia="Times" w:hAnsi="Times New Roman" w:cs="Times New Roman"/>
          <w:sz w:val="24"/>
          <w:szCs w:val="24"/>
        </w:rPr>
        <w:t xml:space="preserve">helter shingles </w:t>
      </w:r>
    </w:p>
    <w:p w14:paraId="6317270D" w14:textId="011C07F2" w:rsidR="0083300F" w:rsidRPr="006E75A8" w:rsidRDefault="0083300F" w:rsidP="0083300F">
      <w:pPr>
        <w:pStyle w:val="BodyA"/>
        <w:numPr>
          <w:ilvl w:val="0"/>
          <w:numId w:val="22"/>
        </w:numPr>
        <w:suppressAutoHyphens/>
        <w:rPr>
          <w:rFonts w:ascii="Times New Roman" w:eastAsia="Times" w:hAnsi="Times New Roman" w:cs="Times New Roman"/>
          <w:sz w:val="24"/>
          <w:szCs w:val="24"/>
        </w:rPr>
      </w:pPr>
      <w:r w:rsidRPr="006E75A8">
        <w:rPr>
          <w:rFonts w:ascii="Times New Roman" w:eastAsia="Times" w:hAnsi="Times New Roman" w:cs="Times New Roman"/>
          <w:sz w:val="24"/>
          <w:szCs w:val="24"/>
        </w:rPr>
        <w:t>Rattman</w:t>
      </w:r>
      <w:r w:rsidR="000D5D01" w:rsidRPr="006E75A8">
        <w:rPr>
          <w:rFonts w:ascii="Times New Roman" w:eastAsia="Times" w:hAnsi="Times New Roman" w:cs="Times New Roman"/>
          <w:sz w:val="24"/>
          <w:szCs w:val="24"/>
        </w:rPr>
        <w:t xml:space="preserve"> </w:t>
      </w:r>
      <w:r w:rsidR="0005403E" w:rsidRPr="006E75A8">
        <w:rPr>
          <w:rFonts w:ascii="Times New Roman" w:eastAsia="Times" w:hAnsi="Times New Roman" w:cs="Times New Roman"/>
          <w:sz w:val="24"/>
          <w:szCs w:val="24"/>
        </w:rPr>
        <w:t>estimates.</w:t>
      </w:r>
    </w:p>
    <w:p w14:paraId="7BFE8F09" w14:textId="56DBA3CC" w:rsidR="00463AB5" w:rsidRPr="006E75A8" w:rsidRDefault="00463AB5" w:rsidP="0083300F">
      <w:pPr>
        <w:pStyle w:val="BodyA"/>
        <w:numPr>
          <w:ilvl w:val="0"/>
          <w:numId w:val="22"/>
        </w:numPr>
        <w:suppressAutoHyphens/>
        <w:rPr>
          <w:rFonts w:ascii="Times New Roman" w:eastAsia="Times" w:hAnsi="Times New Roman" w:cs="Times New Roman"/>
          <w:sz w:val="24"/>
          <w:szCs w:val="24"/>
        </w:rPr>
      </w:pPr>
      <w:r w:rsidRPr="006E75A8">
        <w:rPr>
          <w:rFonts w:ascii="Times New Roman" w:eastAsia="Times" w:hAnsi="Times New Roman" w:cs="Times New Roman"/>
          <w:sz w:val="24"/>
          <w:szCs w:val="24"/>
        </w:rPr>
        <w:t xml:space="preserve">Make </w:t>
      </w:r>
      <w:r w:rsidR="009050F1" w:rsidRPr="006E75A8">
        <w:rPr>
          <w:rFonts w:ascii="Times New Roman" w:eastAsia="Times" w:hAnsi="Times New Roman" w:cs="Times New Roman"/>
          <w:sz w:val="24"/>
          <w:szCs w:val="24"/>
        </w:rPr>
        <w:t>a recommendation</w:t>
      </w:r>
      <w:r w:rsidRPr="006E75A8">
        <w:rPr>
          <w:rFonts w:ascii="Times New Roman" w:eastAsia="Times" w:hAnsi="Times New Roman" w:cs="Times New Roman"/>
          <w:sz w:val="24"/>
          <w:szCs w:val="24"/>
        </w:rPr>
        <w:t xml:space="preserve"> to </w:t>
      </w:r>
      <w:proofErr w:type="gramStart"/>
      <w:r w:rsidRPr="006E75A8">
        <w:rPr>
          <w:rFonts w:ascii="Times New Roman" w:eastAsia="Times" w:hAnsi="Times New Roman" w:cs="Times New Roman"/>
          <w:sz w:val="24"/>
          <w:szCs w:val="24"/>
        </w:rPr>
        <w:t>Board</w:t>
      </w:r>
      <w:proofErr w:type="gramEnd"/>
      <w:r w:rsidR="004370AF">
        <w:rPr>
          <w:rFonts w:ascii="Times New Roman" w:eastAsia="Times" w:hAnsi="Times New Roman" w:cs="Times New Roman"/>
          <w:sz w:val="24"/>
          <w:szCs w:val="24"/>
        </w:rPr>
        <w:t xml:space="preserve"> to approve the </w:t>
      </w:r>
      <w:r w:rsidR="009050F1">
        <w:rPr>
          <w:rFonts w:ascii="Times New Roman" w:eastAsia="Times" w:hAnsi="Times New Roman" w:cs="Times New Roman"/>
          <w:sz w:val="24"/>
          <w:szCs w:val="24"/>
        </w:rPr>
        <w:t>chosen</w:t>
      </w:r>
      <w:r w:rsidR="004370AF">
        <w:rPr>
          <w:rFonts w:ascii="Times New Roman" w:eastAsia="Times" w:hAnsi="Times New Roman" w:cs="Times New Roman"/>
          <w:sz w:val="24"/>
          <w:szCs w:val="24"/>
        </w:rPr>
        <w:t xml:space="preserve"> estimate.</w:t>
      </w:r>
    </w:p>
    <w:p w14:paraId="14DE4F12" w14:textId="77777777" w:rsidR="0083300F" w:rsidRPr="006E75A8" w:rsidRDefault="0083300F" w:rsidP="006A050C">
      <w:pPr>
        <w:pStyle w:val="BodyA"/>
        <w:numPr>
          <w:ilvl w:val="0"/>
          <w:numId w:val="21"/>
        </w:numPr>
        <w:suppressAutoHyphens/>
        <w:ind w:left="1080"/>
        <w:rPr>
          <w:rFonts w:ascii="Times New Roman" w:eastAsia="Times" w:hAnsi="Times New Roman" w:cs="Times New Roman"/>
          <w:sz w:val="24"/>
          <w:szCs w:val="24"/>
        </w:rPr>
      </w:pPr>
      <w:r w:rsidRPr="006E75A8">
        <w:rPr>
          <w:rFonts w:ascii="Times New Roman" w:eastAsia="Times" w:hAnsi="Times New Roman" w:cs="Times New Roman"/>
          <w:sz w:val="24"/>
          <w:szCs w:val="24"/>
        </w:rPr>
        <w:t>Hagen Hill shelter renovation</w:t>
      </w:r>
    </w:p>
    <w:p w14:paraId="7D11F989" w14:textId="4A59BF13" w:rsidR="00CB5F44" w:rsidRPr="006E75A8" w:rsidRDefault="00463AB5" w:rsidP="000D5D01">
      <w:pPr>
        <w:pStyle w:val="BodyA"/>
        <w:numPr>
          <w:ilvl w:val="0"/>
          <w:numId w:val="23"/>
        </w:numPr>
        <w:suppressAutoHyphens/>
        <w:rPr>
          <w:rFonts w:ascii="Times New Roman" w:eastAsia="Times" w:hAnsi="Times New Roman" w:cs="Times New Roman"/>
          <w:sz w:val="24"/>
          <w:szCs w:val="24"/>
        </w:rPr>
      </w:pPr>
      <w:r w:rsidRPr="006E75A8">
        <w:rPr>
          <w:rFonts w:ascii="Times New Roman" w:eastAsia="Times" w:hAnsi="Times New Roman" w:cs="Times New Roman"/>
          <w:sz w:val="24"/>
          <w:szCs w:val="24"/>
        </w:rPr>
        <w:t>E</w:t>
      </w:r>
      <w:r w:rsidR="00296EEC" w:rsidRPr="006E75A8">
        <w:rPr>
          <w:rFonts w:ascii="Times New Roman" w:eastAsia="Times" w:hAnsi="Times New Roman" w:cs="Times New Roman"/>
          <w:sz w:val="24"/>
          <w:szCs w:val="24"/>
        </w:rPr>
        <w:t>stimate</w:t>
      </w:r>
      <w:r w:rsidR="000D5D01" w:rsidRPr="006E75A8">
        <w:rPr>
          <w:rFonts w:ascii="Times New Roman" w:eastAsia="Times" w:hAnsi="Times New Roman" w:cs="Times New Roman"/>
          <w:sz w:val="24"/>
          <w:szCs w:val="24"/>
        </w:rPr>
        <w:t>s</w:t>
      </w:r>
    </w:p>
    <w:p w14:paraId="432B8AA1" w14:textId="66A073CE" w:rsidR="0083300F" w:rsidRPr="004370AF" w:rsidRDefault="00463AB5" w:rsidP="004370AF">
      <w:pPr>
        <w:pStyle w:val="BodyA"/>
        <w:numPr>
          <w:ilvl w:val="0"/>
          <w:numId w:val="23"/>
        </w:numPr>
        <w:suppressAutoHyphens/>
        <w:rPr>
          <w:rFonts w:ascii="Times New Roman" w:eastAsia="Times" w:hAnsi="Times New Roman" w:cs="Times New Roman"/>
          <w:sz w:val="24"/>
          <w:szCs w:val="24"/>
        </w:rPr>
      </w:pPr>
      <w:r w:rsidRPr="006E75A8">
        <w:rPr>
          <w:rFonts w:ascii="Times New Roman" w:eastAsia="Times" w:hAnsi="Times New Roman" w:cs="Times New Roman"/>
          <w:sz w:val="24"/>
          <w:szCs w:val="24"/>
        </w:rPr>
        <w:t xml:space="preserve">Make </w:t>
      </w:r>
      <w:r w:rsidR="009050F1" w:rsidRPr="006E75A8">
        <w:rPr>
          <w:rFonts w:ascii="Times New Roman" w:eastAsia="Times" w:hAnsi="Times New Roman" w:cs="Times New Roman"/>
          <w:sz w:val="24"/>
          <w:szCs w:val="24"/>
        </w:rPr>
        <w:t>a recommendation</w:t>
      </w:r>
      <w:r w:rsidRPr="006E75A8">
        <w:rPr>
          <w:rFonts w:ascii="Times New Roman" w:eastAsia="Times" w:hAnsi="Times New Roman" w:cs="Times New Roman"/>
          <w:sz w:val="24"/>
          <w:szCs w:val="24"/>
        </w:rPr>
        <w:t xml:space="preserve"> to Board</w:t>
      </w:r>
      <w:r w:rsidR="004370AF">
        <w:rPr>
          <w:rFonts w:ascii="Times New Roman" w:eastAsia="Times" w:hAnsi="Times New Roman" w:cs="Times New Roman"/>
          <w:sz w:val="24"/>
          <w:szCs w:val="24"/>
        </w:rPr>
        <w:t xml:space="preserve"> to approve the </w:t>
      </w:r>
      <w:r w:rsidR="009050F1">
        <w:rPr>
          <w:rFonts w:ascii="Times New Roman" w:eastAsia="Times" w:hAnsi="Times New Roman" w:cs="Times New Roman"/>
          <w:sz w:val="24"/>
          <w:szCs w:val="24"/>
        </w:rPr>
        <w:t>chosen</w:t>
      </w:r>
      <w:r w:rsidR="004370AF">
        <w:rPr>
          <w:rFonts w:ascii="Times New Roman" w:eastAsia="Times" w:hAnsi="Times New Roman" w:cs="Times New Roman"/>
          <w:sz w:val="24"/>
          <w:szCs w:val="24"/>
        </w:rPr>
        <w:t xml:space="preserve"> estimate. </w:t>
      </w:r>
    </w:p>
    <w:p w14:paraId="729CDF8C" w14:textId="6D4D551A" w:rsidR="0083300F" w:rsidRPr="006E75A8" w:rsidRDefault="0083300F" w:rsidP="006A050C">
      <w:pPr>
        <w:pStyle w:val="BodyA"/>
        <w:numPr>
          <w:ilvl w:val="0"/>
          <w:numId w:val="21"/>
        </w:numPr>
        <w:suppressAutoHyphens/>
        <w:ind w:left="1080"/>
        <w:rPr>
          <w:rFonts w:ascii="Times New Roman" w:eastAsia="Times" w:hAnsi="Times New Roman" w:cs="Times New Roman"/>
          <w:sz w:val="24"/>
          <w:szCs w:val="24"/>
        </w:rPr>
      </w:pPr>
      <w:proofErr w:type="spellStart"/>
      <w:r w:rsidRPr="006E75A8">
        <w:rPr>
          <w:rFonts w:ascii="Times New Roman" w:eastAsia="Times" w:hAnsi="Times New Roman" w:cs="Times New Roman"/>
          <w:sz w:val="24"/>
          <w:szCs w:val="24"/>
        </w:rPr>
        <w:t>Foxmore</w:t>
      </w:r>
      <w:proofErr w:type="spellEnd"/>
      <w:r w:rsidRPr="006E75A8">
        <w:rPr>
          <w:rFonts w:ascii="Times New Roman" w:eastAsia="Times" w:hAnsi="Times New Roman" w:cs="Times New Roman"/>
          <w:sz w:val="24"/>
          <w:szCs w:val="24"/>
        </w:rPr>
        <w:t xml:space="preserve"> Hills Play equipment repair</w:t>
      </w:r>
      <w:r w:rsidR="004370AF">
        <w:rPr>
          <w:rFonts w:ascii="Times New Roman" w:eastAsia="Times" w:hAnsi="Times New Roman" w:cs="Times New Roman"/>
          <w:sz w:val="24"/>
          <w:szCs w:val="24"/>
        </w:rPr>
        <w:t xml:space="preserve"> </w:t>
      </w:r>
      <w:proofErr w:type="gramStart"/>
      <w:r w:rsidR="004370AF">
        <w:rPr>
          <w:rFonts w:ascii="Times New Roman" w:eastAsia="Times" w:hAnsi="Times New Roman" w:cs="Times New Roman"/>
          <w:sz w:val="24"/>
          <w:szCs w:val="24"/>
        </w:rPr>
        <w:t>update</w:t>
      </w:r>
      <w:proofErr w:type="gramEnd"/>
    </w:p>
    <w:p w14:paraId="0C77304D" w14:textId="457918F1" w:rsidR="006E75A8" w:rsidRPr="004370AF" w:rsidRDefault="004370AF" w:rsidP="004370AF">
      <w:pPr>
        <w:pStyle w:val="BodyA"/>
        <w:numPr>
          <w:ilvl w:val="0"/>
          <w:numId w:val="21"/>
        </w:numPr>
        <w:suppressAutoHyphens/>
        <w:ind w:left="1080"/>
        <w:rPr>
          <w:rFonts w:ascii="Times New Roman" w:eastAsia="Times" w:hAnsi="Times New Roman" w:cs="Times New Roman"/>
          <w:sz w:val="24"/>
          <w:szCs w:val="24"/>
        </w:rPr>
      </w:pPr>
      <w:r>
        <w:rPr>
          <w:rFonts w:ascii="Times New Roman" w:eastAsia="Times" w:hAnsi="Times New Roman" w:cs="Times New Roman"/>
          <w:sz w:val="24"/>
          <w:szCs w:val="24"/>
        </w:rPr>
        <w:t>New Park signs update</w:t>
      </w:r>
    </w:p>
    <w:p w14:paraId="7EE162A2" w14:textId="2BC3D797" w:rsidR="0083300F" w:rsidRPr="006E75A8" w:rsidRDefault="00C338C5" w:rsidP="006A050C">
      <w:pPr>
        <w:pStyle w:val="BodyA"/>
        <w:numPr>
          <w:ilvl w:val="0"/>
          <w:numId w:val="21"/>
        </w:numPr>
        <w:suppressAutoHyphens/>
        <w:ind w:left="1080"/>
        <w:rPr>
          <w:rFonts w:ascii="Times New Roman" w:eastAsia="Times" w:hAnsi="Times New Roman" w:cs="Times New Roman"/>
          <w:sz w:val="24"/>
          <w:szCs w:val="24"/>
        </w:rPr>
      </w:pPr>
      <w:r w:rsidRPr="006E75A8">
        <w:rPr>
          <w:rFonts w:ascii="Times New Roman" w:eastAsia="Times" w:hAnsi="Times New Roman" w:cs="Times New Roman"/>
          <w:sz w:val="24"/>
          <w:szCs w:val="24"/>
        </w:rPr>
        <w:t xml:space="preserve">Any Park concerns not addressed </w:t>
      </w:r>
      <w:proofErr w:type="gramStart"/>
      <w:r w:rsidR="00296EEC" w:rsidRPr="006E75A8">
        <w:rPr>
          <w:rFonts w:ascii="Times New Roman" w:eastAsia="Times" w:hAnsi="Times New Roman" w:cs="Times New Roman"/>
          <w:sz w:val="24"/>
          <w:szCs w:val="24"/>
        </w:rPr>
        <w:t>above</w:t>
      </w:r>
      <w:proofErr w:type="gramEnd"/>
    </w:p>
    <w:p w14:paraId="289D57BA" w14:textId="4AF805AC" w:rsidR="006A050C" w:rsidRPr="006E75A8" w:rsidRDefault="0083300F" w:rsidP="006A050C">
      <w:pPr>
        <w:pStyle w:val="BodyA"/>
        <w:numPr>
          <w:ilvl w:val="0"/>
          <w:numId w:val="21"/>
        </w:numPr>
        <w:suppressAutoHyphens/>
        <w:ind w:left="1080"/>
        <w:rPr>
          <w:rFonts w:ascii="Times New Roman" w:eastAsia="Times" w:hAnsi="Times New Roman" w:cs="Times New Roman"/>
          <w:sz w:val="24"/>
          <w:szCs w:val="24"/>
        </w:rPr>
      </w:pPr>
      <w:r w:rsidRPr="006E75A8">
        <w:rPr>
          <w:rFonts w:ascii="Times New Roman" w:eastAsia="Times" w:hAnsi="Times New Roman" w:cs="Times New Roman"/>
          <w:sz w:val="24"/>
          <w:szCs w:val="24"/>
        </w:rPr>
        <w:t>Rec</w:t>
      </w:r>
      <w:r w:rsidR="006A050C" w:rsidRPr="006E75A8">
        <w:rPr>
          <w:rFonts w:ascii="Times New Roman" w:eastAsia="Times" w:hAnsi="Times New Roman" w:cs="Times New Roman"/>
          <w:sz w:val="24"/>
          <w:szCs w:val="24"/>
        </w:rPr>
        <w:t>ommendations to Town Board</w:t>
      </w:r>
      <w:r w:rsidRPr="006E75A8">
        <w:rPr>
          <w:rFonts w:ascii="Times New Roman" w:eastAsia="Times" w:hAnsi="Times New Roman" w:cs="Times New Roman"/>
          <w:sz w:val="24"/>
          <w:szCs w:val="24"/>
        </w:rPr>
        <w:t xml:space="preserve"> in the form of motions</w:t>
      </w:r>
    </w:p>
    <w:p w14:paraId="0F50096F" w14:textId="77777777" w:rsidR="00CF7979" w:rsidRPr="006E75A8" w:rsidRDefault="00CF7979" w:rsidP="00CF7979">
      <w:pPr>
        <w:pStyle w:val="ListParagraph"/>
        <w:rPr>
          <w:rFonts w:eastAsia="Times"/>
          <w:sz w:val="24"/>
          <w:szCs w:val="24"/>
        </w:rPr>
      </w:pPr>
    </w:p>
    <w:p w14:paraId="6675AE34" w14:textId="79A94FFE" w:rsidR="00A77AC7" w:rsidRPr="006E75A8" w:rsidRDefault="00A77AC7">
      <w:pPr>
        <w:pStyle w:val="BodyA"/>
        <w:numPr>
          <w:ilvl w:val="0"/>
          <w:numId w:val="2"/>
        </w:numPr>
        <w:suppressAutoHyphens/>
        <w:rPr>
          <w:rFonts w:ascii="Times New Roman" w:eastAsia="Times" w:hAnsi="Times New Roman" w:cs="Times New Roman"/>
          <w:sz w:val="24"/>
          <w:szCs w:val="24"/>
        </w:rPr>
      </w:pPr>
      <w:r w:rsidRPr="006E75A8">
        <w:rPr>
          <w:rFonts w:ascii="Times New Roman" w:eastAsia="Times" w:hAnsi="Times New Roman" w:cs="Times New Roman"/>
          <w:sz w:val="24"/>
          <w:szCs w:val="24"/>
        </w:rPr>
        <w:t xml:space="preserve">Approve </w:t>
      </w:r>
      <w:r w:rsidR="00463AB5" w:rsidRPr="006E75A8">
        <w:rPr>
          <w:rFonts w:ascii="Times New Roman" w:eastAsia="Times" w:hAnsi="Times New Roman" w:cs="Times New Roman"/>
          <w:sz w:val="24"/>
          <w:szCs w:val="24"/>
        </w:rPr>
        <w:t>3.7.2023</w:t>
      </w:r>
      <w:r w:rsidR="00E079BA" w:rsidRPr="006E75A8">
        <w:rPr>
          <w:rFonts w:ascii="Times New Roman" w:eastAsia="Times" w:hAnsi="Times New Roman" w:cs="Times New Roman"/>
          <w:sz w:val="24"/>
          <w:szCs w:val="24"/>
        </w:rPr>
        <w:t xml:space="preserve"> </w:t>
      </w:r>
      <w:r w:rsidR="00AA5F0E" w:rsidRPr="006E75A8">
        <w:rPr>
          <w:rFonts w:ascii="Times New Roman" w:eastAsia="Times" w:hAnsi="Times New Roman" w:cs="Times New Roman"/>
          <w:sz w:val="24"/>
          <w:szCs w:val="24"/>
        </w:rPr>
        <w:t>Minutes.</w:t>
      </w:r>
    </w:p>
    <w:p w14:paraId="2A7F8B37" w14:textId="77777777" w:rsidR="00A77AC7" w:rsidRPr="006E75A8" w:rsidRDefault="00A77AC7" w:rsidP="00A77AC7">
      <w:pPr>
        <w:pStyle w:val="BodyA"/>
        <w:suppressAutoHyphens/>
        <w:rPr>
          <w:rFonts w:ascii="Times New Roman" w:eastAsia="Times" w:hAnsi="Times New Roman" w:cs="Times New Roman"/>
          <w:sz w:val="24"/>
          <w:szCs w:val="24"/>
        </w:rPr>
      </w:pPr>
    </w:p>
    <w:p w14:paraId="1F77BA1B" w14:textId="0E24D9F1" w:rsidR="00313944" w:rsidRPr="006E75A8" w:rsidRDefault="00313944">
      <w:pPr>
        <w:pStyle w:val="BodyA"/>
        <w:numPr>
          <w:ilvl w:val="0"/>
          <w:numId w:val="2"/>
        </w:numPr>
        <w:suppressAutoHyphens/>
        <w:rPr>
          <w:rFonts w:ascii="Times New Roman" w:eastAsia="Times" w:hAnsi="Times New Roman" w:cs="Times New Roman"/>
          <w:sz w:val="24"/>
          <w:szCs w:val="24"/>
        </w:rPr>
      </w:pPr>
      <w:r w:rsidRPr="006E75A8">
        <w:rPr>
          <w:rFonts w:ascii="Times New Roman" w:eastAsia="Times" w:hAnsi="Times New Roman" w:cs="Times New Roman"/>
          <w:sz w:val="24"/>
          <w:szCs w:val="24"/>
        </w:rPr>
        <w:t>Next meeting date:</w:t>
      </w:r>
      <w:r w:rsidR="006A050C" w:rsidRPr="006E75A8">
        <w:rPr>
          <w:rFonts w:ascii="Times New Roman" w:eastAsia="Times" w:hAnsi="Times New Roman" w:cs="Times New Roman"/>
          <w:sz w:val="24"/>
          <w:szCs w:val="24"/>
        </w:rPr>
        <w:t xml:space="preserve"> </w:t>
      </w:r>
      <w:r w:rsidR="00463AB5" w:rsidRPr="006E75A8">
        <w:rPr>
          <w:rFonts w:ascii="Times New Roman" w:eastAsia="Times" w:hAnsi="Times New Roman" w:cs="Times New Roman"/>
          <w:sz w:val="24"/>
          <w:szCs w:val="24"/>
        </w:rPr>
        <w:t>May 2</w:t>
      </w:r>
      <w:r w:rsidR="00852245" w:rsidRPr="006E75A8">
        <w:rPr>
          <w:rFonts w:ascii="Times New Roman" w:eastAsia="Times" w:hAnsi="Times New Roman" w:cs="Times New Roman"/>
          <w:sz w:val="24"/>
          <w:szCs w:val="24"/>
        </w:rPr>
        <w:t>, 202</w:t>
      </w:r>
      <w:r w:rsidR="00F1067A" w:rsidRPr="006E75A8">
        <w:rPr>
          <w:rFonts w:ascii="Times New Roman" w:eastAsia="Times" w:hAnsi="Times New Roman" w:cs="Times New Roman"/>
          <w:sz w:val="24"/>
          <w:szCs w:val="24"/>
        </w:rPr>
        <w:t>3</w:t>
      </w:r>
    </w:p>
    <w:p w14:paraId="43838AED" w14:textId="77777777" w:rsidR="00313944" w:rsidRPr="006E75A8" w:rsidRDefault="00313944" w:rsidP="00313944">
      <w:pPr>
        <w:pStyle w:val="ListParagraph"/>
        <w:rPr>
          <w:rFonts w:eastAsia="Times"/>
          <w:sz w:val="24"/>
          <w:szCs w:val="24"/>
        </w:rPr>
      </w:pPr>
    </w:p>
    <w:p w14:paraId="4C5066C6" w14:textId="42E4AC67" w:rsidR="00313944" w:rsidRPr="006E75A8" w:rsidRDefault="00313944">
      <w:pPr>
        <w:pStyle w:val="BodyA"/>
        <w:numPr>
          <w:ilvl w:val="0"/>
          <w:numId w:val="2"/>
        </w:numPr>
        <w:suppressAutoHyphens/>
        <w:rPr>
          <w:rFonts w:ascii="Times New Roman" w:eastAsia="Times" w:hAnsi="Times New Roman" w:cs="Times New Roman"/>
          <w:sz w:val="24"/>
          <w:szCs w:val="24"/>
        </w:rPr>
      </w:pPr>
      <w:r w:rsidRPr="006E75A8">
        <w:rPr>
          <w:rFonts w:ascii="Times New Roman" w:eastAsia="Times" w:hAnsi="Times New Roman" w:cs="Times New Roman"/>
          <w:sz w:val="24"/>
          <w:szCs w:val="24"/>
        </w:rPr>
        <w:t>Adjourn</w:t>
      </w:r>
    </w:p>
    <w:p w14:paraId="5D2A789A" w14:textId="5C731899" w:rsidR="00B81F60" w:rsidRPr="006E75A8" w:rsidRDefault="00B81F60" w:rsidP="00313944">
      <w:pPr>
        <w:pStyle w:val="BodyA"/>
        <w:suppressAutoHyphens/>
        <w:rPr>
          <w:rFonts w:ascii="Times New Roman" w:eastAsia="Times" w:hAnsi="Times New Roman" w:cs="Times New Roman"/>
          <w:sz w:val="24"/>
          <w:szCs w:val="24"/>
        </w:rPr>
      </w:pPr>
    </w:p>
    <w:p w14:paraId="1BA8C3E8" w14:textId="0385A0C0" w:rsidR="00555D7F" w:rsidRPr="006E75A8" w:rsidRDefault="00555D7F">
      <w:pPr>
        <w:pStyle w:val="List"/>
        <w:spacing w:after="0"/>
        <w:rPr>
          <w:rFonts w:eastAsia="Times"/>
          <w:sz w:val="24"/>
          <w:szCs w:val="24"/>
        </w:rPr>
      </w:pPr>
    </w:p>
    <w:p w14:paraId="56A39674" w14:textId="3FD75F43" w:rsidR="00555D7F" w:rsidRPr="006E75A8" w:rsidRDefault="0015680D">
      <w:pPr>
        <w:pStyle w:val="List"/>
        <w:spacing w:after="0"/>
        <w:rPr>
          <w:sz w:val="16"/>
          <w:szCs w:val="16"/>
        </w:rPr>
      </w:pPr>
      <w:r w:rsidRPr="006E75A8">
        <w:rPr>
          <w:sz w:val="16"/>
          <w:szCs w:val="16"/>
        </w:rPr>
        <w:t>Any person who has a qualifying disability as defined by the American with Disabilities Act that requires the meeting or materials at the meeting to be in an accessible location or format must contact the clerk at 825-8420, 5365 Reiner Road, Madison, WI 53718, at least 24 hours prior to the meeting so the necessary arrangements can be made to accommodate each request.</w:t>
      </w:r>
    </w:p>
    <w:sectPr w:rsidR="00555D7F" w:rsidRPr="006E75A8">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7BB2F" w14:textId="77777777" w:rsidR="006D4F81" w:rsidRDefault="006D4F81">
      <w:r>
        <w:separator/>
      </w:r>
    </w:p>
  </w:endnote>
  <w:endnote w:type="continuationSeparator" w:id="0">
    <w:p w14:paraId="6190982A" w14:textId="77777777" w:rsidR="006D4F81" w:rsidRDefault="006D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w:panose1 w:val="020B0504020202030204"/>
    <w:charset w:val="00"/>
    <w:family w:val="swiss"/>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5334" w14:textId="2DEC31E6" w:rsidR="00CF7979" w:rsidRPr="006A050C" w:rsidRDefault="00CF7979" w:rsidP="006A050C">
    <w:pPr>
      <w:jc w:val="right"/>
      <w:rPr>
        <w:sz w:val="16"/>
        <w:szCs w:val="16"/>
      </w:rPr>
    </w:pPr>
    <w:bookmarkStart w:id="0" w:name="_Hlk111020627"/>
    <w:r>
      <w:rPr>
        <w:sz w:val="16"/>
        <w:szCs w:val="16"/>
      </w:rPr>
      <w:t>Agenda Poste</w:t>
    </w:r>
    <w:r w:rsidR="00463AB5">
      <w:rPr>
        <w:sz w:val="16"/>
        <w:szCs w:val="16"/>
      </w:rPr>
      <w:t xml:space="preserve">d:   </w:t>
    </w:r>
    <w:r w:rsidR="00D11972">
      <w:rPr>
        <w:sz w:val="16"/>
        <w:szCs w:val="16"/>
      </w:rPr>
      <w:t>3.30.</w:t>
    </w:r>
    <w:r w:rsidR="00975351">
      <w:rPr>
        <w:sz w:val="16"/>
        <w:szCs w:val="16"/>
      </w:rPr>
      <w:t>202</w:t>
    </w:r>
    <w:r w:rsidR="00EF24B7">
      <w:rPr>
        <w:sz w:val="16"/>
        <w:szCs w:val="16"/>
      </w:rPr>
      <w:t>3</w:t>
    </w:r>
    <w:r>
      <w:rPr>
        <w:sz w:val="16"/>
        <w:szCs w:val="16"/>
      </w:rPr>
      <w:t xml:space="preserve"> at Town Hall</w:t>
    </w:r>
    <w:bookmarkEnd w:id="0"/>
    <w:r w:rsidR="00EF24B7">
      <w:rPr>
        <w:sz w:val="16"/>
        <w:szCs w:val="16"/>
      </w:rPr>
      <w:t xml:space="preserve"> and TownofBurke.com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06B59" w14:textId="77777777" w:rsidR="006D4F81" w:rsidRDefault="006D4F81">
      <w:r>
        <w:separator/>
      </w:r>
    </w:p>
  </w:footnote>
  <w:footnote w:type="continuationSeparator" w:id="0">
    <w:p w14:paraId="09107A34" w14:textId="77777777" w:rsidR="006D4F81" w:rsidRDefault="006D4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4A88" w14:textId="4B6210DD" w:rsidR="00BE1B6B" w:rsidRDefault="00BE1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7DE1"/>
    <w:multiLevelType w:val="hybridMultilevel"/>
    <w:tmpl w:val="028024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9D5AAB"/>
    <w:multiLevelType w:val="hybridMultilevel"/>
    <w:tmpl w:val="631A5386"/>
    <w:lvl w:ilvl="0" w:tplc="DCCC1B52">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156D258C"/>
    <w:multiLevelType w:val="multilevel"/>
    <w:tmpl w:val="5A3E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476ED"/>
    <w:multiLevelType w:val="multilevel"/>
    <w:tmpl w:val="50FA0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B61C9"/>
    <w:multiLevelType w:val="multilevel"/>
    <w:tmpl w:val="3D58E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C2D47"/>
    <w:multiLevelType w:val="hybridMultilevel"/>
    <w:tmpl w:val="52808EFE"/>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 w15:restartNumberingAfterBreak="0">
    <w:nsid w:val="301671AA"/>
    <w:multiLevelType w:val="hybridMultilevel"/>
    <w:tmpl w:val="CE60D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E47EE4"/>
    <w:multiLevelType w:val="hybridMultilevel"/>
    <w:tmpl w:val="9D3EE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78D512B"/>
    <w:multiLevelType w:val="multilevel"/>
    <w:tmpl w:val="BF8AB408"/>
    <w:styleLink w:val="ImportedStyle1"/>
    <w:lvl w:ilvl="0">
      <w:start w:val="1"/>
      <w:numFmt w:val="upp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nothing"/>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Roman"/>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Roman"/>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F567FE6"/>
    <w:multiLevelType w:val="hybridMultilevel"/>
    <w:tmpl w:val="EAC66FA4"/>
    <w:styleLink w:val="ImportedStyle4"/>
    <w:lvl w:ilvl="0" w:tplc="8014F5DC">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EA4C26">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2CC7F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008C84">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BEA862">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68C968">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C0D7D6">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502FBA">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24194A">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9BB4536"/>
    <w:multiLevelType w:val="hybridMultilevel"/>
    <w:tmpl w:val="EE62CD8C"/>
    <w:numStyleLink w:val="ImportedStyle2"/>
  </w:abstractNum>
  <w:abstractNum w:abstractNumId="11" w15:restartNumberingAfterBreak="0">
    <w:nsid w:val="4B4D0A3B"/>
    <w:multiLevelType w:val="hybridMultilevel"/>
    <w:tmpl w:val="1F0EC6C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AD31356"/>
    <w:multiLevelType w:val="hybridMultilevel"/>
    <w:tmpl w:val="EE62CD8C"/>
    <w:styleLink w:val="ImportedStyle2"/>
    <w:lvl w:ilvl="0" w:tplc="0D06FFE6">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4CC414">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F4ED62">
      <w:start w:val="1"/>
      <w:numFmt w:val="lowerRoman"/>
      <w:suff w:val="nothing"/>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4C7C62">
      <w:start w:val="1"/>
      <w:numFmt w:val="decimal"/>
      <w:suff w:val="nothing"/>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FA29BA">
      <w:start w:val="1"/>
      <w:numFmt w:val="lowerLetter"/>
      <w:suff w:val="nothing"/>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12B446">
      <w:start w:val="1"/>
      <w:numFmt w:val="lowerRoman"/>
      <w:suff w:val="nothing"/>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F4A50C">
      <w:start w:val="1"/>
      <w:numFmt w:val="decimal"/>
      <w:suff w:val="nothing"/>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405FC0">
      <w:start w:val="1"/>
      <w:numFmt w:val="lowerLetter"/>
      <w:suff w:val="nothing"/>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103F7C">
      <w:start w:val="1"/>
      <w:numFmt w:val="lowerRoman"/>
      <w:suff w:val="nothing"/>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15C50E0"/>
    <w:multiLevelType w:val="hybridMultilevel"/>
    <w:tmpl w:val="B23A0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F974F88"/>
    <w:multiLevelType w:val="hybridMultilevel"/>
    <w:tmpl w:val="DAE6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00188A"/>
    <w:multiLevelType w:val="multilevel"/>
    <w:tmpl w:val="30688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770F5A"/>
    <w:multiLevelType w:val="hybridMultilevel"/>
    <w:tmpl w:val="EAC66FA4"/>
    <w:numStyleLink w:val="ImportedStyle4"/>
  </w:abstractNum>
  <w:abstractNum w:abstractNumId="17" w15:restartNumberingAfterBreak="0">
    <w:nsid w:val="782C7E34"/>
    <w:multiLevelType w:val="singleLevel"/>
    <w:tmpl w:val="0409000F"/>
    <w:lvl w:ilvl="0">
      <w:start w:val="1"/>
      <w:numFmt w:val="decimal"/>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9DE1F77"/>
    <w:multiLevelType w:val="hybridMultilevel"/>
    <w:tmpl w:val="93F45D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43022766">
    <w:abstractNumId w:val="8"/>
  </w:num>
  <w:num w:numId="2" w16cid:durableId="2130083635">
    <w:abstractNumId w:val="17"/>
  </w:num>
  <w:num w:numId="3" w16cid:durableId="573055945">
    <w:abstractNumId w:val="17"/>
    <w:lvlOverride w:ilvl="0">
      <w:startOverride w:val="2"/>
    </w:lvlOverride>
  </w:num>
  <w:num w:numId="4" w16cid:durableId="1755082755">
    <w:abstractNumId w:val="17"/>
    <w:lvlOverride w:ilvl="0">
      <w:startOverride w:val="3"/>
    </w:lvlOverride>
  </w:num>
  <w:num w:numId="5" w16cid:durableId="1515457746">
    <w:abstractNumId w:val="17"/>
    <w:lvlOverride w:ilvl="0">
      <w:startOverride w:val="4"/>
    </w:lvlOverride>
  </w:num>
  <w:num w:numId="6" w16cid:durableId="859783635">
    <w:abstractNumId w:val="12"/>
  </w:num>
  <w:num w:numId="7" w16cid:durableId="407045486">
    <w:abstractNumId w:val="10"/>
  </w:num>
  <w:num w:numId="8" w16cid:durableId="488207916">
    <w:abstractNumId w:val="17"/>
    <w:lvlOverride w:ilvl="0">
      <w:startOverride w:val="5"/>
      <w:lvl w:ilvl="0">
        <w:start w:val="5"/>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373575967">
    <w:abstractNumId w:val="9"/>
  </w:num>
  <w:num w:numId="10" w16cid:durableId="805389056">
    <w:abstractNumId w:val="16"/>
  </w:num>
  <w:num w:numId="11" w16cid:durableId="1322923917">
    <w:abstractNumId w:val="17"/>
    <w:lvlOverride w:ilvl="0">
      <w:startOverride w:val="6"/>
      <w:lvl w:ilvl="0">
        <w:start w:val="6"/>
        <w:numFmt w:val="upperRoman"/>
        <w:lvlText w:val="%1."/>
        <w:lvlJc w:val="left"/>
        <w:pPr>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968506744">
    <w:abstractNumId w:val="17"/>
    <w:lvlOverride w:ilvl="0">
      <w:startOverride w:val="7"/>
      <w:lvl w:ilvl="0">
        <w:start w:val="7"/>
        <w:numFmt w:val="upperRoman"/>
        <w:lvlText w:val="%1."/>
        <w:lvlJc w:val="left"/>
        <w:pPr>
          <w:tabs>
            <w:tab w:val="left" w:pos="1530"/>
          </w:tabs>
          <w:ind w:left="1125" w:hanging="49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679087826">
    <w:abstractNumId w:val="15"/>
  </w:num>
  <w:num w:numId="14" w16cid:durableId="1328367436">
    <w:abstractNumId w:val="2"/>
  </w:num>
  <w:num w:numId="15" w16cid:durableId="977757525">
    <w:abstractNumId w:val="3"/>
  </w:num>
  <w:num w:numId="16" w16cid:durableId="1864515136">
    <w:abstractNumId w:val="1"/>
  </w:num>
  <w:num w:numId="17" w16cid:durableId="806167695">
    <w:abstractNumId w:val="4"/>
  </w:num>
  <w:num w:numId="18" w16cid:durableId="1877766682">
    <w:abstractNumId w:val="6"/>
  </w:num>
  <w:num w:numId="19" w16cid:durableId="1863591647">
    <w:abstractNumId w:val="14"/>
  </w:num>
  <w:num w:numId="20" w16cid:durableId="846943005">
    <w:abstractNumId w:val="7"/>
  </w:num>
  <w:num w:numId="21" w16cid:durableId="1400667446">
    <w:abstractNumId w:val="13"/>
  </w:num>
  <w:num w:numId="22" w16cid:durableId="1335840863">
    <w:abstractNumId w:val="0"/>
  </w:num>
  <w:num w:numId="23" w16cid:durableId="422382650">
    <w:abstractNumId w:val="5"/>
  </w:num>
  <w:num w:numId="24" w16cid:durableId="2085374969">
    <w:abstractNumId w:val="11"/>
  </w:num>
  <w:num w:numId="25" w16cid:durableId="14385228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7F"/>
    <w:rsid w:val="0005403E"/>
    <w:rsid w:val="000D0EF7"/>
    <w:rsid w:val="000D5D01"/>
    <w:rsid w:val="00122D42"/>
    <w:rsid w:val="0015680D"/>
    <w:rsid w:val="0016263C"/>
    <w:rsid w:val="00175533"/>
    <w:rsid w:val="001C5E7A"/>
    <w:rsid w:val="001E452F"/>
    <w:rsid w:val="002028B9"/>
    <w:rsid w:val="00246B10"/>
    <w:rsid w:val="00296EEC"/>
    <w:rsid w:val="002A276F"/>
    <w:rsid w:val="002B5662"/>
    <w:rsid w:val="002E081F"/>
    <w:rsid w:val="00313944"/>
    <w:rsid w:val="003B5D28"/>
    <w:rsid w:val="003B626F"/>
    <w:rsid w:val="003B6AEA"/>
    <w:rsid w:val="003D5E6D"/>
    <w:rsid w:val="004370AF"/>
    <w:rsid w:val="0043767A"/>
    <w:rsid w:val="00463AB5"/>
    <w:rsid w:val="00470639"/>
    <w:rsid w:val="004832F9"/>
    <w:rsid w:val="004E7AEC"/>
    <w:rsid w:val="00550FA7"/>
    <w:rsid w:val="00555D7F"/>
    <w:rsid w:val="005D0166"/>
    <w:rsid w:val="00610CC6"/>
    <w:rsid w:val="00613EFF"/>
    <w:rsid w:val="00623326"/>
    <w:rsid w:val="00667E83"/>
    <w:rsid w:val="00695D41"/>
    <w:rsid w:val="006A050C"/>
    <w:rsid w:val="006B31E6"/>
    <w:rsid w:val="006B3679"/>
    <w:rsid w:val="006D4F81"/>
    <w:rsid w:val="006E75A8"/>
    <w:rsid w:val="006F0C29"/>
    <w:rsid w:val="00703825"/>
    <w:rsid w:val="00726420"/>
    <w:rsid w:val="007330A8"/>
    <w:rsid w:val="00744D52"/>
    <w:rsid w:val="00747CE5"/>
    <w:rsid w:val="00787E8D"/>
    <w:rsid w:val="007A5080"/>
    <w:rsid w:val="007B3A6A"/>
    <w:rsid w:val="007D7057"/>
    <w:rsid w:val="00803824"/>
    <w:rsid w:val="008172B2"/>
    <w:rsid w:val="0083300F"/>
    <w:rsid w:val="00852245"/>
    <w:rsid w:val="009050F1"/>
    <w:rsid w:val="00975351"/>
    <w:rsid w:val="009F0714"/>
    <w:rsid w:val="00A0159C"/>
    <w:rsid w:val="00A02216"/>
    <w:rsid w:val="00A16459"/>
    <w:rsid w:val="00A16554"/>
    <w:rsid w:val="00A21A83"/>
    <w:rsid w:val="00A354DD"/>
    <w:rsid w:val="00A52BC0"/>
    <w:rsid w:val="00A77AC7"/>
    <w:rsid w:val="00AA5F0E"/>
    <w:rsid w:val="00AB2E1C"/>
    <w:rsid w:val="00AB5856"/>
    <w:rsid w:val="00B518E2"/>
    <w:rsid w:val="00B81F60"/>
    <w:rsid w:val="00B90EDA"/>
    <w:rsid w:val="00BD1DF8"/>
    <w:rsid w:val="00BD5EA0"/>
    <w:rsid w:val="00BE1B6B"/>
    <w:rsid w:val="00C26609"/>
    <w:rsid w:val="00C338C5"/>
    <w:rsid w:val="00C55802"/>
    <w:rsid w:val="00C764F0"/>
    <w:rsid w:val="00C76781"/>
    <w:rsid w:val="00CB5F44"/>
    <w:rsid w:val="00CF7979"/>
    <w:rsid w:val="00D11972"/>
    <w:rsid w:val="00D23900"/>
    <w:rsid w:val="00D52160"/>
    <w:rsid w:val="00D63E5C"/>
    <w:rsid w:val="00D84A17"/>
    <w:rsid w:val="00DA5078"/>
    <w:rsid w:val="00E079BA"/>
    <w:rsid w:val="00EA1805"/>
    <w:rsid w:val="00ED71C8"/>
    <w:rsid w:val="00EF24B7"/>
    <w:rsid w:val="00EF4E85"/>
    <w:rsid w:val="00F07C9A"/>
    <w:rsid w:val="00F1067A"/>
    <w:rsid w:val="00F71873"/>
    <w:rsid w:val="00F90BAF"/>
    <w:rsid w:val="00FA32AB"/>
    <w:rsid w:val="00FB3985"/>
    <w:rsid w:val="00FB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896D"/>
  <w15:docId w15:val="{166F2A6A-E997-4C88-82E1-18E1D389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Title">
    <w:name w:val="Title"/>
    <w:next w:val="BodyA"/>
    <w:pPr>
      <w:keepNext/>
    </w:pPr>
    <w:rPr>
      <w:rFonts w:ascii="Helvetica" w:hAnsi="Helvetica" w:cs="Arial Unicode MS"/>
      <w:b/>
      <w:bCs/>
      <w:color w:val="000000"/>
      <w:sz w:val="60"/>
      <w:szCs w:val="60"/>
      <w:u w:color="000000"/>
    </w:rPr>
  </w:style>
  <w:style w:type="paragraph" w:customStyle="1" w:styleId="BodyA">
    <w:name w:val="Body A"/>
    <w:rPr>
      <w:rFonts w:ascii="Helvetica" w:hAnsi="Helvetica" w:cs="Arial Unicode MS"/>
      <w:color w:val="000000"/>
      <w:sz w:val="22"/>
      <w:szCs w:val="22"/>
      <w:u w:color="000000"/>
    </w:rPr>
  </w:style>
  <w:style w:type="numbering" w:customStyle="1" w:styleId="ImportedStyle1">
    <w:name w:val="Imported Style 1"/>
    <w:pPr>
      <w:numPr>
        <w:numId w:val="1"/>
      </w:numPr>
    </w:pPr>
  </w:style>
  <w:style w:type="paragraph" w:styleId="ListParagraph">
    <w:name w:val="List Paragraph"/>
    <w:pPr>
      <w:suppressAutoHyphens/>
      <w:ind w:left="720"/>
    </w:pPr>
    <w:rPr>
      <w:rFonts w:eastAsia="Times New Roman"/>
      <w:color w:val="000000"/>
      <w:u w:color="000000"/>
    </w:rPr>
  </w:style>
  <w:style w:type="numbering" w:customStyle="1" w:styleId="ImportedStyle2">
    <w:name w:val="Imported Style 2"/>
    <w:pPr>
      <w:numPr>
        <w:numId w:val="6"/>
      </w:numPr>
    </w:pPr>
  </w:style>
  <w:style w:type="numbering" w:customStyle="1" w:styleId="ImportedStyle4">
    <w:name w:val="Imported Style 4"/>
    <w:pPr>
      <w:numPr>
        <w:numId w:val="9"/>
      </w:numPr>
    </w:pPr>
  </w:style>
  <w:style w:type="paragraph" w:styleId="List">
    <w:name w:val="List"/>
    <w:pPr>
      <w:suppressAutoHyphens/>
      <w:spacing w:after="120"/>
    </w:pPr>
    <w:rPr>
      <w:rFonts w:eastAsia="Times New Roman"/>
      <w:color w:val="000000"/>
      <w:u w:color="000000"/>
    </w:rPr>
  </w:style>
  <w:style w:type="paragraph" w:styleId="Header">
    <w:name w:val="header"/>
    <w:basedOn w:val="Normal"/>
    <w:link w:val="HeaderChar"/>
    <w:uiPriority w:val="99"/>
    <w:unhideWhenUsed/>
    <w:rsid w:val="00CF7979"/>
    <w:pPr>
      <w:tabs>
        <w:tab w:val="center" w:pos="4680"/>
        <w:tab w:val="right" w:pos="9360"/>
      </w:tabs>
    </w:pPr>
  </w:style>
  <w:style w:type="character" w:customStyle="1" w:styleId="HeaderChar">
    <w:name w:val="Header Char"/>
    <w:basedOn w:val="DefaultParagraphFont"/>
    <w:link w:val="Header"/>
    <w:uiPriority w:val="99"/>
    <w:rsid w:val="00CF7979"/>
    <w:rPr>
      <w:sz w:val="24"/>
      <w:szCs w:val="24"/>
    </w:rPr>
  </w:style>
  <w:style w:type="paragraph" w:styleId="Footer">
    <w:name w:val="footer"/>
    <w:basedOn w:val="Normal"/>
    <w:link w:val="FooterChar"/>
    <w:uiPriority w:val="99"/>
    <w:unhideWhenUsed/>
    <w:rsid w:val="00CF7979"/>
    <w:pPr>
      <w:tabs>
        <w:tab w:val="center" w:pos="4680"/>
        <w:tab w:val="right" w:pos="9360"/>
      </w:tabs>
    </w:pPr>
  </w:style>
  <w:style w:type="character" w:customStyle="1" w:styleId="FooterChar">
    <w:name w:val="Footer Char"/>
    <w:basedOn w:val="DefaultParagraphFont"/>
    <w:link w:val="Footer"/>
    <w:uiPriority w:val="99"/>
    <w:rsid w:val="00CF79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33955">
      <w:bodyDiv w:val="1"/>
      <w:marLeft w:val="0"/>
      <w:marRight w:val="0"/>
      <w:marTop w:val="0"/>
      <w:marBottom w:val="0"/>
      <w:divBdr>
        <w:top w:val="none" w:sz="0" w:space="0" w:color="auto"/>
        <w:left w:val="none" w:sz="0" w:space="0" w:color="auto"/>
        <w:bottom w:val="none" w:sz="0" w:space="0" w:color="auto"/>
        <w:right w:val="none" w:sz="0" w:space="0" w:color="auto"/>
      </w:divBdr>
    </w:div>
    <w:div w:id="720520928">
      <w:bodyDiv w:val="1"/>
      <w:marLeft w:val="0"/>
      <w:marRight w:val="0"/>
      <w:marTop w:val="0"/>
      <w:marBottom w:val="0"/>
      <w:divBdr>
        <w:top w:val="none" w:sz="0" w:space="0" w:color="auto"/>
        <w:left w:val="none" w:sz="0" w:space="0" w:color="auto"/>
        <w:bottom w:val="none" w:sz="0" w:space="0" w:color="auto"/>
        <w:right w:val="none" w:sz="0" w:space="0" w:color="auto"/>
      </w:divBdr>
    </w:div>
    <w:div w:id="898899898">
      <w:bodyDiv w:val="1"/>
      <w:marLeft w:val="0"/>
      <w:marRight w:val="0"/>
      <w:marTop w:val="0"/>
      <w:marBottom w:val="0"/>
      <w:divBdr>
        <w:top w:val="none" w:sz="0" w:space="0" w:color="auto"/>
        <w:left w:val="none" w:sz="0" w:space="0" w:color="auto"/>
        <w:bottom w:val="none" w:sz="0" w:space="0" w:color="auto"/>
        <w:right w:val="none" w:sz="0" w:space="0" w:color="auto"/>
      </w:divBdr>
    </w:div>
    <w:div w:id="1078140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Burke</dc:creator>
  <cp:lastModifiedBy>Town of Burke</cp:lastModifiedBy>
  <cp:revision>6</cp:revision>
  <cp:lastPrinted>2023-03-30T13:49:00Z</cp:lastPrinted>
  <dcterms:created xsi:type="dcterms:W3CDTF">2023-03-23T21:50:00Z</dcterms:created>
  <dcterms:modified xsi:type="dcterms:W3CDTF">2023-03-30T21:05:00Z</dcterms:modified>
</cp:coreProperties>
</file>