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2D96" w14:textId="77777777" w:rsidR="00A07366" w:rsidRDefault="00A07366" w:rsidP="00A0736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03DB30" w14:textId="41FD9FB8" w:rsidR="00A07366" w:rsidRPr="00A07366" w:rsidRDefault="00A07366" w:rsidP="00A073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07366">
        <w:rPr>
          <w:rFonts w:ascii="Times New Roman" w:hAnsi="Times New Roman"/>
          <w:b/>
          <w:bCs/>
          <w:sz w:val="28"/>
          <w:szCs w:val="28"/>
        </w:rPr>
        <w:t>NOTICE OF PUBLIC HEARING</w:t>
      </w:r>
    </w:p>
    <w:p w14:paraId="20FC82D4" w14:textId="77777777" w:rsidR="00A07366" w:rsidRPr="003358B5" w:rsidRDefault="00A07366" w:rsidP="00A07366">
      <w:pPr>
        <w:jc w:val="both"/>
        <w:rPr>
          <w:rFonts w:ascii="Times New Roman" w:hAnsi="Times New Roman"/>
          <w:sz w:val="22"/>
          <w:szCs w:val="22"/>
        </w:rPr>
      </w:pPr>
    </w:p>
    <w:p w14:paraId="1233AFF2" w14:textId="27C6D2CD" w:rsidR="00A07366" w:rsidRPr="00A07366" w:rsidRDefault="00A07366" w:rsidP="00A07366">
      <w:pPr>
        <w:pStyle w:val="List3"/>
        <w:ind w:left="0" w:firstLine="0"/>
        <w:jc w:val="both"/>
      </w:pPr>
      <w:r w:rsidRPr="00A07366">
        <w:rPr>
          <w:b/>
          <w:bCs/>
        </w:rPr>
        <w:t>NOTICE IS HEREBY GIVEN,</w:t>
      </w:r>
      <w:r w:rsidRPr="00A07366">
        <w:t xml:space="preserve"> that a Public Hearing will be held before the Town Plan Commission and Town Board on Wednesday, </w:t>
      </w:r>
      <w:r w:rsidR="001E3BF0">
        <w:t>April 5</w:t>
      </w:r>
      <w:r w:rsidRPr="00A07366">
        <w:t xml:space="preserve">, 2023, at 5:30 p.m. at the Burke Town Hall located at 5365 Reiner Road, Madison WI to consider a land division request submitted by </w:t>
      </w:r>
      <w:r w:rsidR="001E3BF0" w:rsidRPr="001E3BF0">
        <w:rPr>
          <w:b/>
          <w:bCs/>
        </w:rPr>
        <w:t>Gregory Thompson</w:t>
      </w:r>
      <w:r w:rsidRPr="00A07366">
        <w:rPr>
          <w:b/>
          <w:bCs/>
        </w:rPr>
        <w:t xml:space="preserve">, owner </w:t>
      </w:r>
      <w:r w:rsidRPr="00E03311">
        <w:rPr>
          <w:b/>
          <w:bCs/>
        </w:rPr>
        <w:t>of 0810-</w:t>
      </w:r>
      <w:r w:rsidR="00E03311" w:rsidRPr="00E03311">
        <w:rPr>
          <w:b/>
          <w:bCs/>
        </w:rPr>
        <w:t>234-9850-5 (corner of Burke and Reiner)</w:t>
      </w:r>
      <w:r w:rsidRPr="00A07366">
        <w:t xml:space="preserve"> to </w:t>
      </w:r>
      <w:r w:rsidR="00E03311">
        <w:t>rezone the parcel from SFR to TFR-08 to allow for a two family residential lot</w:t>
      </w:r>
      <w:r w:rsidRPr="00A07366">
        <w:t xml:space="preserve">. The purpose of the public hearing is to accept public comments on the proposed </w:t>
      </w:r>
      <w:r w:rsidR="00E03311">
        <w:t>Rezone</w:t>
      </w:r>
      <w:r w:rsidRPr="00A07366">
        <w:t>. Written comments may be submitted to the Town Clerk until 5:00 p.m. on February 28, 2023, and shall become part of the record.</w:t>
      </w:r>
    </w:p>
    <w:p w14:paraId="63F1A1D7" w14:textId="77777777" w:rsidR="00A07366" w:rsidRPr="00A07366" w:rsidRDefault="00A07366" w:rsidP="00A07366">
      <w:pPr>
        <w:pStyle w:val="List3"/>
        <w:ind w:left="720" w:firstLine="0"/>
        <w:jc w:val="both"/>
      </w:pPr>
    </w:p>
    <w:p w14:paraId="47DAA785" w14:textId="0056F21A" w:rsidR="00A07366" w:rsidRPr="00A07366" w:rsidRDefault="00A07366" w:rsidP="00A07366">
      <w:pPr>
        <w:jc w:val="both"/>
        <w:rPr>
          <w:rFonts w:ascii="Times New Roman" w:hAnsi="Times New Roman"/>
          <w:szCs w:val="24"/>
        </w:rPr>
      </w:pPr>
      <w:r w:rsidRPr="00A07366">
        <w:rPr>
          <w:rFonts w:ascii="Times New Roman" w:hAnsi="Times New Roman"/>
          <w:szCs w:val="24"/>
        </w:rPr>
        <w:t>A copy of the application is available for viewing at the Town Hall 9:00 a.m. - 4:00 p.m., Monday through Thursday and 8 a.m. – noon on Friday.</w:t>
      </w:r>
    </w:p>
    <w:p w14:paraId="3CF29FB1" w14:textId="77777777" w:rsidR="00A07366" w:rsidRPr="00A07366" w:rsidRDefault="00A07366" w:rsidP="00A07366">
      <w:pPr>
        <w:rPr>
          <w:rFonts w:ascii="Times New Roman" w:hAnsi="Times New Roman"/>
          <w:szCs w:val="24"/>
        </w:rPr>
      </w:pPr>
    </w:p>
    <w:p w14:paraId="47E34E75" w14:textId="70251ADA" w:rsidR="00A07366" w:rsidRPr="00A07366" w:rsidRDefault="00A07366" w:rsidP="00A07366">
      <w:pPr>
        <w:rPr>
          <w:rFonts w:ascii="Times New Roman" w:hAnsi="Times New Roman"/>
          <w:i/>
          <w:iCs w:val="0"/>
          <w:szCs w:val="24"/>
        </w:rPr>
      </w:pPr>
      <w:r w:rsidRPr="00A07366">
        <w:rPr>
          <w:rFonts w:ascii="Times New Roman" w:hAnsi="Times New Roman"/>
          <w:i/>
          <w:iCs w:val="0"/>
          <w:szCs w:val="24"/>
        </w:rPr>
        <w:t>NOTE:  If you cannot attend the Public Hearing, and wish to express your opinion on this issue, you may write a letter of support or opposition to the Town Board and mail it to:</w:t>
      </w:r>
    </w:p>
    <w:p w14:paraId="5A840592" w14:textId="15D68CEE" w:rsidR="00A07366" w:rsidRPr="00A07366" w:rsidRDefault="00A07366" w:rsidP="00A07366">
      <w:pPr>
        <w:rPr>
          <w:rFonts w:ascii="Times New Roman" w:hAnsi="Times New Roman"/>
          <w:i/>
          <w:iCs w:val="0"/>
          <w:szCs w:val="24"/>
        </w:rPr>
      </w:pPr>
    </w:p>
    <w:p w14:paraId="2A464801" w14:textId="77777777" w:rsidR="00A07366" w:rsidRPr="00A07366" w:rsidRDefault="00A07366" w:rsidP="00A07366">
      <w:pPr>
        <w:jc w:val="center"/>
        <w:rPr>
          <w:rFonts w:ascii="Times New Roman" w:hAnsi="Times New Roman"/>
          <w:iCs w:val="0"/>
          <w:szCs w:val="24"/>
        </w:rPr>
      </w:pPr>
      <w:r w:rsidRPr="00A07366">
        <w:rPr>
          <w:rFonts w:ascii="Times New Roman" w:hAnsi="Times New Roman"/>
          <w:iCs w:val="0"/>
          <w:szCs w:val="24"/>
        </w:rPr>
        <w:t>Town of Burke</w:t>
      </w:r>
    </w:p>
    <w:p w14:paraId="654521D5" w14:textId="77777777" w:rsidR="00A07366" w:rsidRPr="00A07366" w:rsidRDefault="00A07366" w:rsidP="00A07366">
      <w:pPr>
        <w:jc w:val="center"/>
        <w:rPr>
          <w:rFonts w:ascii="Times New Roman" w:hAnsi="Times New Roman"/>
          <w:iCs w:val="0"/>
          <w:szCs w:val="24"/>
        </w:rPr>
      </w:pPr>
      <w:r w:rsidRPr="00A07366">
        <w:rPr>
          <w:rFonts w:ascii="Times New Roman" w:hAnsi="Times New Roman"/>
          <w:iCs w:val="0"/>
          <w:szCs w:val="24"/>
        </w:rPr>
        <w:t>5365 Reiner Road</w:t>
      </w:r>
    </w:p>
    <w:p w14:paraId="282FCF8F" w14:textId="77777777" w:rsidR="00A07366" w:rsidRPr="00A07366" w:rsidRDefault="00A07366" w:rsidP="00A07366">
      <w:pPr>
        <w:jc w:val="center"/>
        <w:rPr>
          <w:rFonts w:ascii="Times New Roman" w:hAnsi="Times New Roman"/>
          <w:szCs w:val="24"/>
        </w:rPr>
      </w:pPr>
      <w:r w:rsidRPr="00A07366">
        <w:rPr>
          <w:rFonts w:ascii="Times New Roman" w:hAnsi="Times New Roman"/>
          <w:iCs w:val="0"/>
          <w:szCs w:val="24"/>
        </w:rPr>
        <w:t>Madison WI  53718</w:t>
      </w:r>
    </w:p>
    <w:p w14:paraId="4D3A58FF" w14:textId="50C9123B" w:rsidR="00A07366" w:rsidRPr="00A07366" w:rsidRDefault="00000000" w:rsidP="00A07366">
      <w:pPr>
        <w:jc w:val="center"/>
        <w:rPr>
          <w:rFonts w:ascii="Times New Roman" w:hAnsi="Times New Roman"/>
          <w:iCs w:val="0"/>
          <w:szCs w:val="24"/>
        </w:rPr>
      </w:pPr>
      <w:hyperlink r:id="rId4" w:history="1">
        <w:r w:rsidR="00A07366" w:rsidRPr="00A07366">
          <w:rPr>
            <w:rStyle w:val="Hyperlink"/>
            <w:rFonts w:ascii="Times New Roman" w:hAnsi="Times New Roman"/>
            <w:iCs w:val="0"/>
            <w:szCs w:val="24"/>
          </w:rPr>
          <w:t>Clerk@TownofBurke.com</w:t>
        </w:r>
      </w:hyperlink>
      <w:r w:rsidR="00A07366" w:rsidRPr="00A07366">
        <w:rPr>
          <w:rFonts w:ascii="Times New Roman" w:hAnsi="Times New Roman"/>
          <w:iCs w:val="0"/>
          <w:szCs w:val="24"/>
        </w:rPr>
        <w:t xml:space="preserve"> </w:t>
      </w:r>
    </w:p>
    <w:p w14:paraId="52750361" w14:textId="77777777" w:rsidR="00A07366" w:rsidRPr="00A07366" w:rsidRDefault="00A07366" w:rsidP="00A07366">
      <w:pPr>
        <w:jc w:val="center"/>
        <w:rPr>
          <w:rFonts w:ascii="Times New Roman" w:hAnsi="Times New Roman"/>
          <w:iCs w:val="0"/>
          <w:szCs w:val="24"/>
        </w:rPr>
      </w:pPr>
    </w:p>
    <w:p w14:paraId="355E6845" w14:textId="77777777" w:rsidR="00A07366" w:rsidRPr="00A07366" w:rsidRDefault="00A07366" w:rsidP="00A07366">
      <w:pPr>
        <w:rPr>
          <w:rFonts w:ascii="Times New Roman" w:hAnsi="Times New Roman"/>
          <w:iCs w:val="0"/>
          <w:szCs w:val="24"/>
        </w:rPr>
      </w:pPr>
    </w:p>
    <w:p w14:paraId="01D2FB15" w14:textId="4D0B90A3" w:rsidR="00A07366" w:rsidRPr="00A07366" w:rsidRDefault="00A07366" w:rsidP="00A07366">
      <w:pPr>
        <w:rPr>
          <w:rFonts w:ascii="Times New Roman" w:hAnsi="Times New Roman"/>
          <w:iCs w:val="0"/>
          <w:szCs w:val="24"/>
        </w:rPr>
      </w:pPr>
      <w:r w:rsidRPr="00A07366">
        <w:rPr>
          <w:rFonts w:ascii="Times New Roman" w:hAnsi="Times New Roman"/>
          <w:iCs w:val="0"/>
          <w:szCs w:val="24"/>
        </w:rPr>
        <w:t>PJ Lentz</w:t>
      </w:r>
    </w:p>
    <w:p w14:paraId="15F70A35" w14:textId="6B552895" w:rsidR="00A07366" w:rsidRPr="00A07366" w:rsidRDefault="00A07366" w:rsidP="00A07366">
      <w:pPr>
        <w:rPr>
          <w:rFonts w:ascii="Times New Roman" w:hAnsi="Times New Roman"/>
          <w:iCs w:val="0"/>
          <w:szCs w:val="24"/>
        </w:rPr>
      </w:pPr>
      <w:r w:rsidRPr="00A07366">
        <w:rPr>
          <w:rFonts w:ascii="Times New Roman" w:hAnsi="Times New Roman"/>
          <w:iCs w:val="0"/>
          <w:szCs w:val="24"/>
        </w:rPr>
        <w:t>Administrator/Clerk/Treasurer</w:t>
      </w:r>
    </w:p>
    <w:p w14:paraId="414F41DD" w14:textId="77777777" w:rsidR="00A07366" w:rsidRPr="00A07366" w:rsidRDefault="00A07366" w:rsidP="00A07366">
      <w:pPr>
        <w:rPr>
          <w:rFonts w:ascii="Times New Roman" w:hAnsi="Times New Roman"/>
          <w:iCs w:val="0"/>
          <w:szCs w:val="24"/>
        </w:rPr>
      </w:pPr>
      <w:r w:rsidRPr="00A07366">
        <w:rPr>
          <w:rFonts w:ascii="Times New Roman" w:hAnsi="Times New Roman"/>
          <w:iCs w:val="0"/>
          <w:szCs w:val="24"/>
        </w:rPr>
        <w:t>Town of Burke</w:t>
      </w:r>
    </w:p>
    <w:p w14:paraId="189E8504" w14:textId="125F6D6D" w:rsidR="00A07366" w:rsidRPr="00CD063E" w:rsidRDefault="00CD063E" w:rsidP="00A07366">
      <w:pPr>
        <w:rPr>
          <w:rFonts w:ascii="Times New Roman" w:hAnsi="Times New Roman"/>
          <w:iCs w:val="0"/>
          <w:sz w:val="16"/>
          <w:szCs w:val="16"/>
        </w:rPr>
      </w:pPr>
      <w:r w:rsidRPr="00CD063E">
        <w:rPr>
          <w:rFonts w:ascii="Times New Roman" w:hAnsi="Times New Roman"/>
          <w:iCs w:val="0"/>
          <w:sz w:val="16"/>
          <w:szCs w:val="16"/>
        </w:rPr>
        <w:t xml:space="preserve">Posted and Published at TownofBurke.com </w:t>
      </w:r>
      <w:proofErr w:type="gramStart"/>
      <w:r w:rsidR="00A07366" w:rsidRPr="00CD063E">
        <w:rPr>
          <w:rFonts w:ascii="Times New Roman" w:hAnsi="Times New Roman"/>
          <w:iCs w:val="0"/>
          <w:sz w:val="16"/>
          <w:szCs w:val="16"/>
        </w:rPr>
        <w:t>0</w:t>
      </w:r>
      <w:r w:rsidR="00E03311" w:rsidRPr="00CD063E">
        <w:rPr>
          <w:rFonts w:ascii="Times New Roman" w:hAnsi="Times New Roman"/>
          <w:iCs w:val="0"/>
          <w:sz w:val="16"/>
          <w:szCs w:val="16"/>
        </w:rPr>
        <w:t>3.7</w:t>
      </w:r>
      <w:r w:rsidR="00A07366" w:rsidRPr="00CD063E">
        <w:rPr>
          <w:rFonts w:ascii="Times New Roman" w:hAnsi="Times New Roman"/>
          <w:iCs w:val="0"/>
          <w:sz w:val="16"/>
          <w:szCs w:val="16"/>
        </w:rPr>
        <w:t>.2023</w:t>
      </w:r>
      <w:proofErr w:type="gramEnd"/>
    </w:p>
    <w:sectPr w:rsidR="00A07366" w:rsidRPr="00CD063E" w:rsidSect="00A07366">
      <w:pgSz w:w="12260" w:h="15840" w:code="1"/>
      <w:pgMar w:top="1440" w:right="1440" w:bottom="1440" w:left="1440" w:header="0" w:footer="139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66"/>
    <w:rsid w:val="00092A1F"/>
    <w:rsid w:val="001E3BF0"/>
    <w:rsid w:val="00474E66"/>
    <w:rsid w:val="005A6D1A"/>
    <w:rsid w:val="00A07366"/>
    <w:rsid w:val="00A13FCA"/>
    <w:rsid w:val="00CD063E"/>
    <w:rsid w:val="00E03311"/>
    <w:rsid w:val="00E8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9492"/>
  <w15:chartTrackingRefBased/>
  <w15:docId w15:val="{3506C489-5D78-430C-A186-4D080692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366"/>
    <w:pPr>
      <w:spacing w:line="240" w:lineRule="auto"/>
    </w:pPr>
    <w:rPr>
      <w:rFonts w:ascii="Arial" w:eastAsia="Times New Roman" w:hAnsi="Arial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rsid w:val="00A07366"/>
    <w:pPr>
      <w:ind w:left="1080" w:hanging="360"/>
    </w:pPr>
    <w:rPr>
      <w:rFonts w:ascii="Times New Roman" w:hAnsi="Times New Roman"/>
      <w:iCs w:val="0"/>
      <w:szCs w:val="24"/>
    </w:rPr>
  </w:style>
  <w:style w:type="character" w:styleId="Hyperlink">
    <w:name w:val="Hyperlink"/>
    <w:rsid w:val="00A073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TownofBurk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Burke</dc:creator>
  <cp:keywords/>
  <dc:description/>
  <cp:lastModifiedBy>Town of Burke</cp:lastModifiedBy>
  <cp:revision>3</cp:revision>
  <cp:lastPrinted>2023-03-07T17:17:00Z</cp:lastPrinted>
  <dcterms:created xsi:type="dcterms:W3CDTF">2023-03-07T17:17:00Z</dcterms:created>
  <dcterms:modified xsi:type="dcterms:W3CDTF">2023-03-07T17:18:00Z</dcterms:modified>
</cp:coreProperties>
</file>